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1" w:rsidRPr="009F370D" w:rsidRDefault="00997F41" w:rsidP="00997F41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0297DA54" wp14:editId="169F672B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41" w:rsidRPr="009F370D" w:rsidRDefault="00997F41" w:rsidP="00997F41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997F41" w:rsidRPr="009F370D" w:rsidRDefault="00997F41" w:rsidP="00997F41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997F41" w:rsidRPr="009F370D" w:rsidRDefault="00997F41" w:rsidP="00997F41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997F41" w:rsidRPr="009F370D" w:rsidRDefault="00997F41" w:rsidP="00997F41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997F41" w:rsidRPr="009F370D" w:rsidRDefault="00997F41" w:rsidP="00997F41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602-02/21-01/14</w:t>
      </w:r>
    </w:p>
    <w:p w:rsidR="00997F41" w:rsidRPr="009F370D" w:rsidRDefault="00997F41" w:rsidP="00997F41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2133-27-01-2021-20</w:t>
      </w:r>
    </w:p>
    <w:p w:rsidR="00997F41" w:rsidRPr="009F370D" w:rsidRDefault="00997F41" w:rsidP="00997F41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Ogulin, 18. kolovoz 2021.</w:t>
      </w:r>
    </w:p>
    <w:p w:rsidR="00997F41" w:rsidRPr="009F370D" w:rsidRDefault="00997F41" w:rsidP="00997F41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997F41" w:rsidRPr="009F370D" w:rsidRDefault="00997F41" w:rsidP="00997F41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997F41" w:rsidRPr="009F370D" w:rsidRDefault="00997F41" w:rsidP="00997F41">
      <w:pPr>
        <w:jc w:val="center"/>
        <w:rPr>
          <w:rFonts w:ascii="Sylfaen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997F41" w:rsidRPr="009F370D" w:rsidRDefault="00997F41" w:rsidP="00997F41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hAnsi="Sylfaen"/>
          <w:i/>
          <w:sz w:val="22"/>
          <w:szCs w:val="22"/>
        </w:rPr>
        <w:t>94/13</w:t>
      </w:r>
      <w:r w:rsidRPr="009F370D">
        <w:rPr>
          <w:rFonts w:ascii="Sylfaen" w:eastAsia="Batang" w:hAnsi="Sylfaen"/>
          <w:i/>
          <w:sz w:val="22"/>
          <w:szCs w:val="22"/>
        </w:rPr>
        <w:t xml:space="preserve">., 152/14, 7/17 , 68/18, 98/19 i 64/20) </w:t>
      </w:r>
    </w:p>
    <w:p w:rsidR="00997F41" w:rsidRPr="009F370D" w:rsidRDefault="00997F41" w:rsidP="00997F41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997F41" w:rsidRPr="009F370D" w:rsidRDefault="00997F41" w:rsidP="00997F41">
      <w:pPr>
        <w:rPr>
          <w:rFonts w:ascii="Sylfaen" w:eastAsia="Batang" w:hAnsi="Sylfaen"/>
        </w:rPr>
      </w:pPr>
    </w:p>
    <w:p w:rsidR="00997F41" w:rsidRPr="009F370D" w:rsidRDefault="00997F41" w:rsidP="00997F41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997F41" w:rsidRPr="009F370D" w:rsidRDefault="00997F41" w:rsidP="00997F41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997F41" w:rsidRPr="009F370D" w:rsidRDefault="00997F41" w:rsidP="00997F41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997F41" w:rsidRPr="009F370D" w:rsidRDefault="00997F41" w:rsidP="00997F41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MATIČNA ŠKOLA OGULIN</w:t>
      </w:r>
    </w:p>
    <w:p w:rsidR="00997F41" w:rsidRPr="009F370D" w:rsidRDefault="00997F41" w:rsidP="00997F41">
      <w:pPr>
        <w:jc w:val="both"/>
        <w:rPr>
          <w:rFonts w:ascii="Sylfaen" w:hAnsi="Sylfaen"/>
          <w:i/>
          <w:sz w:val="26"/>
          <w:szCs w:val="26"/>
        </w:rPr>
      </w:pPr>
    </w:p>
    <w:p w:rsidR="00997F41" w:rsidRPr="009F370D" w:rsidRDefault="00997F41" w:rsidP="00997F41">
      <w:pPr>
        <w:numPr>
          <w:ilvl w:val="0"/>
          <w:numId w:val="1"/>
        </w:numPr>
        <w:jc w:val="both"/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MATEMATIKE  </w:t>
      </w:r>
      <w:r w:rsidRPr="009F370D"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ab/>
        <w:t>određeno, puno radno vrijeme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 w:cs="Arial"/>
          <w:i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</w:rPr>
        <w:t xml:space="preserve">Prema Zakonu o odgoju i obrazovanju u osnovnoj i srednjoj školi (NN </w:t>
      </w:r>
      <w:hyperlink r:id="rId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9F370D">
        <w:rPr>
          <w:rFonts w:ascii="Sylfaen" w:hAnsi="Sylfaen"/>
          <w:i/>
        </w:rPr>
        <w:t xml:space="preserve">, </w:t>
      </w:r>
      <w:hyperlink r:id="rId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9F370D">
        <w:rPr>
          <w:rFonts w:ascii="Sylfaen" w:hAnsi="Sylfaen"/>
          <w:i/>
        </w:rPr>
        <w:t xml:space="preserve">, </w:t>
      </w:r>
      <w:hyperlink r:id="rId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9F370D">
        <w:rPr>
          <w:rFonts w:ascii="Sylfaen" w:hAnsi="Sylfaen"/>
          <w:i/>
        </w:rPr>
        <w:t xml:space="preserve">, </w:t>
      </w:r>
      <w:hyperlink r:id="rId1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9F370D">
        <w:rPr>
          <w:rFonts w:ascii="Sylfaen" w:hAnsi="Sylfaen"/>
          <w:i/>
        </w:rPr>
        <w:t xml:space="preserve">, </w:t>
      </w:r>
      <w:hyperlink r:id="rId1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9F370D">
        <w:rPr>
          <w:rFonts w:ascii="Sylfaen" w:hAnsi="Sylfaen"/>
          <w:i/>
        </w:rPr>
        <w:t xml:space="preserve">, </w:t>
      </w:r>
      <w:hyperlink r:id="rId1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9F370D">
        <w:rPr>
          <w:rFonts w:ascii="Sylfaen" w:hAnsi="Sylfaen"/>
          <w:i/>
        </w:rPr>
        <w:t xml:space="preserve">, </w:t>
      </w:r>
      <w:hyperlink r:id="rId1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9F370D">
        <w:rPr>
          <w:rFonts w:ascii="Sylfaen" w:hAnsi="Sylfaen"/>
          <w:i/>
        </w:rPr>
        <w:t xml:space="preserve">, </w:t>
      </w:r>
      <w:hyperlink r:id="rId1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9F370D">
        <w:rPr>
          <w:rFonts w:ascii="Sylfaen" w:hAnsi="Sylfaen"/>
          <w:i/>
        </w:rPr>
        <w:t xml:space="preserve">, </w:t>
      </w:r>
      <w:hyperlink r:id="rId1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9F370D">
        <w:rPr>
          <w:rFonts w:ascii="Sylfaen" w:hAnsi="Sylfaen"/>
          <w:i/>
        </w:rPr>
        <w:t xml:space="preserve">, </w:t>
      </w:r>
      <w:hyperlink r:id="rId1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9F370D">
        <w:rPr>
          <w:rFonts w:ascii="Sylfaen" w:hAnsi="Sylfaen"/>
          <w:i/>
        </w:rPr>
        <w:t xml:space="preserve">, </w:t>
      </w:r>
      <w:hyperlink r:id="rId1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9F370D">
        <w:rPr>
          <w:rFonts w:ascii="Sylfaen" w:hAnsi="Sylfaen"/>
          <w:i/>
        </w:rPr>
        <w:t xml:space="preserve">, </w:t>
      </w:r>
      <w:hyperlink r:id="rId1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9F370D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lang w:val="en-US"/>
        </w:rPr>
        <w:t>6/19 i 75/20</w:t>
      </w:r>
      <w:r w:rsidRPr="009F370D">
        <w:rPr>
          <w:rFonts w:ascii="Sylfaen" w:hAnsi="Sylfaen"/>
          <w:i/>
        </w:rPr>
        <w:t>)</w:t>
      </w:r>
      <w:r w:rsidRPr="009F370D">
        <w:rPr>
          <w:rFonts w:ascii="Sylfaen" w:hAnsi="Sylfaen" w:cs="Arial"/>
          <w:i/>
        </w:rPr>
        <w:t>.</w:t>
      </w:r>
    </w:p>
    <w:p w:rsidR="00997F41" w:rsidRPr="009F370D" w:rsidRDefault="00997F41" w:rsidP="00997F41">
      <w:pPr>
        <w:numPr>
          <w:ilvl w:val="0"/>
          <w:numId w:val="1"/>
        </w:numPr>
        <w:jc w:val="both"/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MATEMATIKE  </w:t>
      </w:r>
      <w:r w:rsidRPr="009F370D">
        <w:rPr>
          <w:rFonts w:ascii="Sylfaen" w:hAnsi="Sylfaen"/>
        </w:rPr>
        <w:t xml:space="preserve">na </w:t>
      </w:r>
      <w:r w:rsidRPr="009F370D">
        <w:rPr>
          <w:rFonts w:ascii="Sylfaen" w:hAnsi="Sylfaen"/>
        </w:rPr>
        <w:tab/>
        <w:t>određeno, puno radno vrijeme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</w:rPr>
        <w:t xml:space="preserve">Prema Zakonu o odgoju i obrazovanju u osnovnoj i srednjoj školi (NN </w:t>
      </w:r>
      <w:hyperlink r:id="rId1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9F370D">
        <w:rPr>
          <w:rFonts w:ascii="Sylfaen" w:hAnsi="Sylfaen"/>
          <w:i/>
        </w:rPr>
        <w:t xml:space="preserve">, </w:t>
      </w:r>
      <w:hyperlink r:id="rId2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9F370D">
        <w:rPr>
          <w:rFonts w:ascii="Sylfaen" w:hAnsi="Sylfaen"/>
          <w:i/>
        </w:rPr>
        <w:t xml:space="preserve">, </w:t>
      </w:r>
      <w:hyperlink r:id="rId2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9F370D">
        <w:rPr>
          <w:rFonts w:ascii="Sylfaen" w:hAnsi="Sylfaen"/>
          <w:i/>
        </w:rPr>
        <w:t xml:space="preserve">, </w:t>
      </w:r>
      <w:hyperlink r:id="rId2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9F370D">
        <w:rPr>
          <w:rFonts w:ascii="Sylfaen" w:hAnsi="Sylfaen"/>
          <w:i/>
        </w:rPr>
        <w:t xml:space="preserve">, </w:t>
      </w:r>
      <w:hyperlink r:id="rId2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9F370D">
        <w:rPr>
          <w:rFonts w:ascii="Sylfaen" w:hAnsi="Sylfaen"/>
          <w:i/>
        </w:rPr>
        <w:t xml:space="preserve">, </w:t>
      </w:r>
      <w:hyperlink r:id="rId2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9F370D">
        <w:rPr>
          <w:rFonts w:ascii="Sylfaen" w:hAnsi="Sylfaen"/>
          <w:i/>
        </w:rPr>
        <w:t xml:space="preserve">, </w:t>
      </w:r>
      <w:hyperlink r:id="rId2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9F370D">
        <w:rPr>
          <w:rFonts w:ascii="Sylfaen" w:hAnsi="Sylfaen"/>
          <w:i/>
        </w:rPr>
        <w:t xml:space="preserve">, </w:t>
      </w:r>
      <w:hyperlink r:id="rId2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9F370D">
        <w:rPr>
          <w:rFonts w:ascii="Sylfaen" w:hAnsi="Sylfaen"/>
          <w:i/>
        </w:rPr>
        <w:t xml:space="preserve">, </w:t>
      </w:r>
      <w:hyperlink r:id="rId2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9F370D">
        <w:rPr>
          <w:rFonts w:ascii="Sylfaen" w:hAnsi="Sylfaen"/>
          <w:i/>
        </w:rPr>
        <w:t xml:space="preserve">, </w:t>
      </w:r>
      <w:hyperlink r:id="rId2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9F370D">
        <w:rPr>
          <w:rFonts w:ascii="Sylfaen" w:hAnsi="Sylfaen"/>
          <w:i/>
        </w:rPr>
        <w:t xml:space="preserve">, </w:t>
      </w:r>
      <w:hyperlink r:id="rId2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9F370D">
        <w:rPr>
          <w:rFonts w:ascii="Sylfaen" w:hAnsi="Sylfaen"/>
          <w:i/>
        </w:rPr>
        <w:t xml:space="preserve">, </w:t>
      </w:r>
      <w:hyperlink r:id="rId3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9F370D">
        <w:rPr>
          <w:rFonts w:ascii="Sylfaen" w:hAnsi="Sylfaen"/>
          <w:i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lang w:val="en-US"/>
        </w:rPr>
        <w:t>6/19 i 75/20</w:t>
      </w:r>
      <w:r w:rsidRPr="009F370D">
        <w:rPr>
          <w:rFonts w:ascii="Sylfaen" w:hAnsi="Sylfaen"/>
          <w:i/>
        </w:rPr>
        <w:t>)</w:t>
      </w:r>
      <w:r w:rsidRPr="009F370D">
        <w:rPr>
          <w:rFonts w:ascii="Sylfaen" w:hAnsi="Sylfaen" w:cs="Arial"/>
          <w:i/>
        </w:rPr>
        <w:t>.</w:t>
      </w:r>
    </w:p>
    <w:p w:rsidR="00997F41" w:rsidRPr="009F370D" w:rsidRDefault="00997F41" w:rsidP="00997F41">
      <w:pPr>
        <w:numPr>
          <w:ilvl w:val="0"/>
          <w:numId w:val="1"/>
        </w:numPr>
        <w:jc w:val="both"/>
        <w:rPr>
          <w:rFonts w:ascii="Sylfaen" w:hAnsi="Sylfaen"/>
          <w:sz w:val="26"/>
          <w:szCs w:val="26"/>
        </w:rPr>
      </w:pPr>
      <w:r w:rsidRPr="009F370D">
        <w:rPr>
          <w:rFonts w:ascii="Sylfaen" w:hAnsi="Sylfaen"/>
          <w:b/>
          <w:sz w:val="26"/>
          <w:szCs w:val="26"/>
        </w:rPr>
        <w:t xml:space="preserve">STRUČNI SURADNIK/ICA LOGOPED  </w:t>
      </w:r>
      <w:r w:rsidRPr="009F370D">
        <w:rPr>
          <w:rFonts w:ascii="Sylfaen" w:hAnsi="Sylfaen"/>
          <w:sz w:val="26"/>
          <w:szCs w:val="26"/>
        </w:rPr>
        <w:t>na neodređeno, nepuno radno vrijeme, ukupno 20 sati tjedno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  <w:sz w:val="26"/>
          <w:szCs w:val="26"/>
        </w:rPr>
      </w:pPr>
      <w:r w:rsidRPr="009F370D">
        <w:rPr>
          <w:rFonts w:ascii="Sylfaen" w:hAnsi="Sylfaen"/>
          <w:sz w:val="26"/>
          <w:szCs w:val="26"/>
        </w:rPr>
        <w:t xml:space="preserve">UVJETI: </w:t>
      </w:r>
      <w:r w:rsidRPr="009F370D">
        <w:rPr>
          <w:rFonts w:ascii="Sylfaen" w:hAnsi="Sylfaen"/>
          <w:i/>
          <w:sz w:val="26"/>
          <w:szCs w:val="26"/>
        </w:rPr>
        <w:t xml:space="preserve">Prema Zakonu o odgoju i obrazovanju u osnovnoj i srednjoj školi (NN </w:t>
      </w:r>
      <w:hyperlink r:id="rId31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87/08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2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86/09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3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92/10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4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105/10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5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90/11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6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5/12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7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8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39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126/12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40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94/13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41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152/14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42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6"/>
          <w:szCs w:val="26"/>
          <w:u w:val="none"/>
        </w:rPr>
        <w:t>, 68/18, 98/19 i 64/20</w:t>
      </w:r>
      <w:r w:rsidRPr="009F370D">
        <w:rPr>
          <w:rFonts w:ascii="Sylfaen" w:hAnsi="Sylfaen"/>
          <w:i/>
          <w:sz w:val="26"/>
          <w:szCs w:val="26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6"/>
          <w:szCs w:val="26"/>
          <w:lang w:val="en-US"/>
        </w:rPr>
        <w:t>6/19 i 75/20</w:t>
      </w:r>
      <w:r w:rsidRPr="009F370D">
        <w:rPr>
          <w:rFonts w:ascii="Sylfaen" w:hAnsi="Sylfaen"/>
          <w:i/>
          <w:sz w:val="26"/>
          <w:szCs w:val="26"/>
        </w:rPr>
        <w:t>)</w:t>
      </w:r>
      <w:r w:rsidRPr="009F370D">
        <w:rPr>
          <w:rFonts w:ascii="Sylfaen" w:hAnsi="Sylfaen" w:cs="Arial"/>
          <w:i/>
          <w:sz w:val="26"/>
          <w:szCs w:val="26"/>
        </w:rPr>
        <w:t>.</w:t>
      </w:r>
    </w:p>
    <w:p w:rsidR="00997F41" w:rsidRPr="009F370D" w:rsidRDefault="00997F41" w:rsidP="00997F41">
      <w:pPr>
        <w:jc w:val="both"/>
        <w:rPr>
          <w:rFonts w:ascii="Sylfaen" w:hAnsi="Sylfaen"/>
          <w:i/>
        </w:rPr>
      </w:pPr>
    </w:p>
    <w:p w:rsidR="00997F41" w:rsidRDefault="00997F41" w:rsidP="00997F41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PODRUČNA ŠKOLA KUČINIĆI</w:t>
      </w:r>
    </w:p>
    <w:p w:rsidR="00997F41" w:rsidRPr="009F370D" w:rsidRDefault="00997F41" w:rsidP="00997F41">
      <w:pPr>
        <w:jc w:val="center"/>
        <w:rPr>
          <w:rFonts w:ascii="Sylfaen" w:hAnsi="Sylfaen"/>
          <w:b/>
          <w:bCs/>
          <w:color w:val="0070C0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SPREMAČ/ICA  </w:t>
      </w:r>
      <w:r w:rsidRPr="009F370D">
        <w:rPr>
          <w:rFonts w:ascii="Sylfaen" w:hAnsi="Sylfaen"/>
        </w:rPr>
        <w:t>na određeno, puno radno vrijeme - 1 izvršitelj</w:t>
      </w:r>
    </w:p>
    <w:p w:rsidR="00997F41" w:rsidRPr="009F370D" w:rsidRDefault="00997F41" w:rsidP="00997F41">
      <w:pPr>
        <w:pStyle w:val="Odlomakpopisa"/>
        <w:ind w:left="360"/>
        <w:rPr>
          <w:rFonts w:ascii="Sylfaen" w:hAnsi="Sylfaen" w:cs="Arial"/>
        </w:rPr>
      </w:pPr>
      <w:r w:rsidRPr="009F370D">
        <w:rPr>
          <w:rFonts w:ascii="Sylfaen" w:hAnsi="Sylfaen"/>
        </w:rPr>
        <w:t>UVJETI</w:t>
      </w:r>
      <w:r>
        <w:rPr>
          <w:rFonts w:ascii="Sylfaen" w:hAnsi="Sylfaen"/>
        </w:rPr>
        <w:t xml:space="preserve">: </w:t>
      </w:r>
      <w:r w:rsidRPr="009F370D">
        <w:rPr>
          <w:rFonts w:ascii="Sylfaen" w:hAnsi="Sylfaen"/>
        </w:rPr>
        <w:t xml:space="preserve">Za prijem u radni odnos, osim općih uvjeta za zasnivanje radnog odnosa utvrđenih općim propisima o radu,  kandidati moraju ispunjavati i posebne uvjete </w:t>
      </w:r>
      <w:r w:rsidRPr="009F370D">
        <w:rPr>
          <w:rFonts w:ascii="Sylfaen" w:hAnsi="Sylfaen"/>
        </w:rPr>
        <w:lastRenderedPageBreak/>
        <w:t xml:space="preserve">prema članku 10. stavku 5. Pravilnika o radu Osnovne škole Ivane Brlić – Mažuranić Ogulin od 10. veljače 2021. godine (KLASA: </w:t>
      </w:r>
      <w:r w:rsidRPr="009F370D">
        <w:rPr>
          <w:rFonts w:ascii="Sylfaen" w:hAnsi="Sylfaen" w:cs="Arial"/>
        </w:rPr>
        <w:t xml:space="preserve">035-01/21-01/3, URBROJ: 2133-27-05-21-1) </w:t>
      </w:r>
    </w:p>
    <w:p w:rsidR="00997F41" w:rsidRPr="009F370D" w:rsidRDefault="00997F41" w:rsidP="00997F41">
      <w:pPr>
        <w:pStyle w:val="Odlomakpopisa"/>
        <w:numPr>
          <w:ilvl w:val="0"/>
          <w:numId w:val="3"/>
        </w:numPr>
        <w:rPr>
          <w:rFonts w:ascii="Sylfaen" w:hAnsi="Sylfaen"/>
          <w:b/>
        </w:rPr>
      </w:pPr>
      <w:r w:rsidRPr="009F370D">
        <w:rPr>
          <w:rFonts w:ascii="Sylfaen" w:hAnsi="Sylfaen" w:cs="Arial"/>
          <w:b/>
        </w:rPr>
        <w:t>završena osnovna škola</w:t>
      </w:r>
    </w:p>
    <w:p w:rsidR="00997F41" w:rsidRPr="009F370D" w:rsidRDefault="00997F41" w:rsidP="00997F41">
      <w:pPr>
        <w:pStyle w:val="Odlomakpopisa"/>
        <w:ind w:left="360"/>
        <w:rPr>
          <w:rFonts w:ascii="Sylfaen" w:hAnsi="Sylfaen" w:cs="Arial"/>
          <w:sz w:val="22"/>
          <w:szCs w:val="22"/>
        </w:rPr>
      </w:pPr>
    </w:p>
    <w:p w:rsidR="00997F41" w:rsidRPr="009F370D" w:rsidRDefault="00997F41" w:rsidP="00997F41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PODRUČNA ŠKOLA DREŽNICA</w:t>
      </w:r>
    </w:p>
    <w:p w:rsidR="00997F41" w:rsidRPr="009F370D" w:rsidRDefault="00997F41" w:rsidP="00997F41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SRPSKOG JEZIKA I KULTURE ZA PREDMET GEGOGRAFIJA/ ZEMLJOPIS (MODEL C)  </w:t>
      </w:r>
      <w:r w:rsidRPr="009F370D">
        <w:rPr>
          <w:rFonts w:ascii="Sylfaen" w:hAnsi="Sylfaen"/>
        </w:rPr>
        <w:t>na neodređeno, nepuno radno vrijeme, ukupno 8 sati tjedno uz probni rad od tri mjeseca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</w:rPr>
        <w:t xml:space="preserve">Prema Zakonu o odgoju i obrazovanju u osnovnoj i srednjoj školi (NN </w:t>
      </w:r>
      <w:hyperlink r:id="rId4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9F370D">
        <w:rPr>
          <w:rFonts w:ascii="Sylfaen" w:hAnsi="Sylfaen"/>
          <w:i/>
        </w:rPr>
        <w:t xml:space="preserve">, </w:t>
      </w:r>
      <w:hyperlink r:id="rId4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9F370D">
        <w:rPr>
          <w:rFonts w:ascii="Sylfaen" w:hAnsi="Sylfaen"/>
          <w:i/>
        </w:rPr>
        <w:t xml:space="preserve">, </w:t>
      </w:r>
      <w:hyperlink r:id="rId4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9F370D">
        <w:rPr>
          <w:rFonts w:ascii="Sylfaen" w:hAnsi="Sylfaen"/>
          <w:i/>
        </w:rPr>
        <w:t xml:space="preserve">, </w:t>
      </w:r>
      <w:hyperlink r:id="rId4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9F370D">
        <w:rPr>
          <w:rFonts w:ascii="Sylfaen" w:hAnsi="Sylfaen"/>
          <w:i/>
        </w:rPr>
        <w:t xml:space="preserve">, </w:t>
      </w:r>
      <w:hyperlink r:id="rId4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9F370D">
        <w:rPr>
          <w:rFonts w:ascii="Sylfaen" w:hAnsi="Sylfaen"/>
          <w:i/>
        </w:rPr>
        <w:t xml:space="preserve">, </w:t>
      </w:r>
      <w:hyperlink r:id="rId4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9F370D">
        <w:rPr>
          <w:rFonts w:ascii="Sylfaen" w:hAnsi="Sylfaen"/>
          <w:i/>
        </w:rPr>
        <w:t xml:space="preserve">, </w:t>
      </w:r>
      <w:hyperlink r:id="rId4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9F370D">
        <w:rPr>
          <w:rFonts w:ascii="Sylfaen" w:hAnsi="Sylfaen"/>
          <w:i/>
        </w:rPr>
        <w:t xml:space="preserve">, </w:t>
      </w:r>
      <w:hyperlink r:id="rId5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9F370D">
        <w:rPr>
          <w:rFonts w:ascii="Sylfaen" w:hAnsi="Sylfaen"/>
          <w:i/>
        </w:rPr>
        <w:t xml:space="preserve">, </w:t>
      </w:r>
      <w:hyperlink r:id="rId5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9F370D">
        <w:rPr>
          <w:rFonts w:ascii="Sylfaen" w:hAnsi="Sylfaen"/>
          <w:i/>
        </w:rPr>
        <w:t xml:space="preserve">, </w:t>
      </w:r>
      <w:hyperlink r:id="rId5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9F370D">
        <w:rPr>
          <w:rFonts w:ascii="Sylfaen" w:hAnsi="Sylfaen"/>
          <w:i/>
        </w:rPr>
        <w:t xml:space="preserve">, </w:t>
      </w:r>
      <w:hyperlink r:id="rId5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9F370D">
        <w:rPr>
          <w:rFonts w:ascii="Sylfaen" w:hAnsi="Sylfaen"/>
          <w:i/>
        </w:rPr>
        <w:t xml:space="preserve">, </w:t>
      </w:r>
      <w:hyperlink r:id="rId5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9F370D">
        <w:rPr>
          <w:rFonts w:ascii="Sylfaen" w:hAnsi="Sylfaen"/>
          <w:i/>
        </w:rPr>
        <w:t xml:space="preserve">.), Zakonu o odgoju i obrazovanju na jeziku i pismu nacionalnih manjina (NN </w:t>
      </w:r>
      <w:hyperlink r:id="rId5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51/00</w:t>
        </w:r>
      </w:hyperlink>
      <w:r w:rsidRPr="009F370D">
        <w:rPr>
          <w:rFonts w:ascii="Sylfaen" w:hAnsi="Sylfaen"/>
          <w:i/>
        </w:rPr>
        <w:t xml:space="preserve"> i </w:t>
      </w:r>
      <w:hyperlink r:id="rId5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56/00</w:t>
        </w:r>
      </w:hyperlink>
      <w:r w:rsidRPr="009F370D">
        <w:rPr>
          <w:rFonts w:ascii="Sylfaen" w:hAnsi="Sylfaen"/>
        </w:rPr>
        <w:t>)</w:t>
      </w:r>
      <w:r w:rsidRPr="009F370D">
        <w:rPr>
          <w:rFonts w:ascii="Sylfaen" w:hAnsi="Sylfaen"/>
          <w:i/>
        </w:rPr>
        <w:t xml:space="preserve"> i Pravilniku o odgovarajućoj vrsti obrazovanja učitelja i stručnih suradnika u osnovnoj školi (NN </w:t>
      </w:r>
      <w:r w:rsidRPr="009F370D">
        <w:rPr>
          <w:rFonts w:ascii="Sylfaen" w:hAnsi="Sylfaen"/>
          <w:i/>
          <w:lang w:val="en-US"/>
        </w:rPr>
        <w:t>6/19 i 75/20</w:t>
      </w:r>
      <w:r w:rsidRPr="009F370D">
        <w:rPr>
          <w:rFonts w:ascii="Sylfaen" w:hAnsi="Sylfaen"/>
          <w:i/>
        </w:rPr>
        <w:t>)</w:t>
      </w:r>
      <w:r w:rsidRPr="009F370D">
        <w:rPr>
          <w:rFonts w:ascii="Sylfaen" w:hAnsi="Sylfaen" w:cs="Arial"/>
          <w:i/>
        </w:rPr>
        <w:t>.</w:t>
      </w:r>
    </w:p>
    <w:p w:rsidR="00997F41" w:rsidRPr="009F370D" w:rsidRDefault="00997F41" w:rsidP="00997F41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SRPSKOG JEZIKA I KULTURE ZA PREDMET POVIJEST/HISTORIJA (MODEL C)  </w:t>
      </w:r>
      <w:r w:rsidRPr="009F370D">
        <w:rPr>
          <w:rFonts w:ascii="Sylfaen" w:hAnsi="Sylfaen"/>
        </w:rPr>
        <w:t>na neodređeno, nepuno radno vrijeme, ukupno 8 sati tjedno uz probni rad od tri mjeseca – 1 izvršitelj</w:t>
      </w:r>
    </w:p>
    <w:p w:rsidR="00997F41" w:rsidRDefault="00997F41" w:rsidP="00997F41">
      <w:pPr>
        <w:pStyle w:val="Odlomakpopisa"/>
        <w:ind w:left="360"/>
        <w:jc w:val="both"/>
        <w:rPr>
          <w:rFonts w:ascii="Sylfaen" w:hAnsi="Sylfaen" w:cs="Arial"/>
          <w:i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</w:rPr>
        <w:t xml:space="preserve">Prema Zakonu o odgoju i obrazovanju u osnovnoj i srednjoj školi (NN </w:t>
      </w:r>
      <w:hyperlink r:id="rId5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9F370D">
        <w:rPr>
          <w:rFonts w:ascii="Sylfaen" w:hAnsi="Sylfaen"/>
          <w:i/>
        </w:rPr>
        <w:t xml:space="preserve">, </w:t>
      </w:r>
      <w:hyperlink r:id="rId5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9F370D">
        <w:rPr>
          <w:rFonts w:ascii="Sylfaen" w:hAnsi="Sylfaen"/>
          <w:i/>
        </w:rPr>
        <w:t xml:space="preserve">, </w:t>
      </w:r>
      <w:hyperlink r:id="rId5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9F370D">
        <w:rPr>
          <w:rFonts w:ascii="Sylfaen" w:hAnsi="Sylfaen"/>
          <w:i/>
        </w:rPr>
        <w:t xml:space="preserve">, </w:t>
      </w:r>
      <w:hyperlink r:id="rId6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9F370D">
        <w:rPr>
          <w:rFonts w:ascii="Sylfaen" w:hAnsi="Sylfaen"/>
          <w:i/>
        </w:rPr>
        <w:t xml:space="preserve">, </w:t>
      </w:r>
      <w:hyperlink r:id="rId6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9F370D">
        <w:rPr>
          <w:rFonts w:ascii="Sylfaen" w:hAnsi="Sylfaen"/>
          <w:i/>
        </w:rPr>
        <w:t xml:space="preserve">, </w:t>
      </w:r>
      <w:hyperlink r:id="rId6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9F370D">
        <w:rPr>
          <w:rFonts w:ascii="Sylfaen" w:hAnsi="Sylfaen"/>
          <w:i/>
        </w:rPr>
        <w:t xml:space="preserve">, </w:t>
      </w:r>
      <w:hyperlink r:id="rId6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9F370D">
        <w:rPr>
          <w:rFonts w:ascii="Sylfaen" w:hAnsi="Sylfaen"/>
          <w:i/>
        </w:rPr>
        <w:t xml:space="preserve">, </w:t>
      </w:r>
      <w:hyperlink r:id="rId6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9F370D">
        <w:rPr>
          <w:rFonts w:ascii="Sylfaen" w:hAnsi="Sylfaen"/>
          <w:i/>
        </w:rPr>
        <w:t xml:space="preserve">, </w:t>
      </w:r>
      <w:hyperlink r:id="rId6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9F370D">
        <w:rPr>
          <w:rFonts w:ascii="Sylfaen" w:hAnsi="Sylfaen"/>
          <w:i/>
        </w:rPr>
        <w:t xml:space="preserve">, </w:t>
      </w:r>
      <w:hyperlink r:id="rId6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9F370D">
        <w:rPr>
          <w:rFonts w:ascii="Sylfaen" w:hAnsi="Sylfaen"/>
          <w:i/>
        </w:rPr>
        <w:t xml:space="preserve">, </w:t>
      </w:r>
      <w:hyperlink r:id="rId6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9F370D">
        <w:rPr>
          <w:rFonts w:ascii="Sylfaen" w:hAnsi="Sylfaen"/>
          <w:i/>
        </w:rPr>
        <w:t xml:space="preserve">, </w:t>
      </w:r>
      <w:hyperlink r:id="rId6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9F370D">
        <w:rPr>
          <w:rFonts w:ascii="Sylfaen" w:hAnsi="Sylfaen"/>
          <w:i/>
        </w:rPr>
        <w:t xml:space="preserve">.), Zakonu o odgoju i obrazovanju na jeziku i pismu nacionalnih manjina (NN </w:t>
      </w:r>
      <w:hyperlink r:id="rId6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51/00</w:t>
        </w:r>
      </w:hyperlink>
      <w:r w:rsidRPr="009F370D">
        <w:rPr>
          <w:rFonts w:ascii="Sylfaen" w:hAnsi="Sylfaen"/>
          <w:i/>
        </w:rPr>
        <w:t xml:space="preserve"> i </w:t>
      </w:r>
      <w:hyperlink r:id="rId7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56/00</w:t>
        </w:r>
      </w:hyperlink>
      <w:r w:rsidRPr="009F370D">
        <w:rPr>
          <w:rFonts w:ascii="Sylfaen" w:hAnsi="Sylfaen"/>
        </w:rPr>
        <w:t>)</w:t>
      </w:r>
      <w:r w:rsidRPr="009F370D">
        <w:rPr>
          <w:rFonts w:ascii="Sylfaen" w:hAnsi="Sylfaen"/>
          <w:i/>
        </w:rPr>
        <w:t xml:space="preserve"> i Pravilniku o odgovarajućoj vrsti obrazovanja učitelja i stručnih suradnika u osnovnoj školi (NN </w:t>
      </w:r>
      <w:r w:rsidRPr="009F370D">
        <w:rPr>
          <w:rFonts w:ascii="Sylfaen" w:hAnsi="Sylfaen"/>
          <w:i/>
          <w:lang w:val="en-US"/>
        </w:rPr>
        <w:t>6/19 i 75/20</w:t>
      </w:r>
      <w:r w:rsidRPr="009F370D">
        <w:rPr>
          <w:rFonts w:ascii="Sylfaen" w:hAnsi="Sylfaen"/>
          <w:i/>
        </w:rPr>
        <w:t>)</w:t>
      </w:r>
      <w:r w:rsidRPr="009F370D">
        <w:rPr>
          <w:rFonts w:ascii="Sylfaen" w:hAnsi="Sylfaen" w:cs="Arial"/>
          <w:i/>
        </w:rPr>
        <w:t>.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 w:cs="Arial"/>
          <w:i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SRPSKOG JEZIKA I KULTURE ZA PREDMET LIKOVNA KULTURA (MODEL C)  </w:t>
      </w:r>
      <w:r w:rsidRPr="009F370D">
        <w:rPr>
          <w:rFonts w:ascii="Sylfaen" w:hAnsi="Sylfaen"/>
        </w:rPr>
        <w:t>na neodređeno, nepuno radno vrijeme, ukupno 4 sata tjedno</w:t>
      </w:r>
      <w:r>
        <w:rPr>
          <w:rFonts w:ascii="Sylfaen" w:hAnsi="Sylfaen"/>
        </w:rPr>
        <w:t xml:space="preserve"> </w:t>
      </w:r>
      <w:r w:rsidRPr="009F370D">
        <w:rPr>
          <w:rFonts w:ascii="Sylfaen" w:hAnsi="Sylfaen"/>
        </w:rPr>
        <w:t>uz probni rad od tri mjeseca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</w:rPr>
        <w:t xml:space="preserve">Prema Zakonu o odgoju i obrazovanju u osnovnoj i srednjoj školi (NN </w:t>
      </w:r>
      <w:hyperlink r:id="rId7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87/08</w:t>
        </w:r>
      </w:hyperlink>
      <w:r w:rsidRPr="009F370D">
        <w:rPr>
          <w:rFonts w:ascii="Sylfaen" w:hAnsi="Sylfaen"/>
          <w:i/>
        </w:rPr>
        <w:t xml:space="preserve">, </w:t>
      </w:r>
      <w:hyperlink r:id="rId7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86/09</w:t>
        </w:r>
      </w:hyperlink>
      <w:r w:rsidRPr="009F370D">
        <w:rPr>
          <w:rFonts w:ascii="Sylfaen" w:hAnsi="Sylfaen"/>
          <w:i/>
        </w:rPr>
        <w:t xml:space="preserve">, </w:t>
      </w:r>
      <w:hyperlink r:id="rId7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92/10</w:t>
        </w:r>
      </w:hyperlink>
      <w:r w:rsidRPr="009F370D">
        <w:rPr>
          <w:rFonts w:ascii="Sylfaen" w:hAnsi="Sylfaen"/>
          <w:i/>
        </w:rPr>
        <w:t xml:space="preserve">, </w:t>
      </w:r>
      <w:hyperlink r:id="rId7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105/10</w:t>
        </w:r>
      </w:hyperlink>
      <w:r w:rsidRPr="009F370D">
        <w:rPr>
          <w:rFonts w:ascii="Sylfaen" w:hAnsi="Sylfaen"/>
          <w:i/>
        </w:rPr>
        <w:t xml:space="preserve">, </w:t>
      </w:r>
      <w:hyperlink r:id="rId75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90/11</w:t>
        </w:r>
      </w:hyperlink>
      <w:r w:rsidRPr="009F370D">
        <w:rPr>
          <w:rFonts w:ascii="Sylfaen" w:hAnsi="Sylfaen"/>
          <w:i/>
        </w:rPr>
        <w:t xml:space="preserve">, </w:t>
      </w:r>
      <w:hyperlink r:id="rId76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5/12</w:t>
        </w:r>
      </w:hyperlink>
      <w:r w:rsidRPr="009F370D">
        <w:rPr>
          <w:rFonts w:ascii="Sylfaen" w:hAnsi="Sylfaen"/>
          <w:i/>
        </w:rPr>
        <w:t xml:space="preserve">, </w:t>
      </w:r>
      <w:hyperlink r:id="rId77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16/12</w:t>
        </w:r>
      </w:hyperlink>
      <w:r w:rsidRPr="009F370D">
        <w:rPr>
          <w:rFonts w:ascii="Sylfaen" w:hAnsi="Sylfaen"/>
          <w:i/>
        </w:rPr>
        <w:t xml:space="preserve">, </w:t>
      </w:r>
      <w:hyperlink r:id="rId78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86/12</w:t>
        </w:r>
      </w:hyperlink>
      <w:r w:rsidRPr="009F370D">
        <w:rPr>
          <w:rFonts w:ascii="Sylfaen" w:hAnsi="Sylfaen"/>
          <w:i/>
        </w:rPr>
        <w:t xml:space="preserve">, </w:t>
      </w:r>
      <w:hyperlink r:id="rId79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126/12</w:t>
        </w:r>
      </w:hyperlink>
      <w:r w:rsidRPr="009F370D">
        <w:rPr>
          <w:rFonts w:ascii="Sylfaen" w:hAnsi="Sylfaen"/>
          <w:i/>
        </w:rPr>
        <w:t xml:space="preserve">, </w:t>
      </w:r>
      <w:hyperlink r:id="rId80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94/13</w:t>
        </w:r>
      </w:hyperlink>
      <w:r w:rsidRPr="009F370D">
        <w:rPr>
          <w:rFonts w:ascii="Sylfaen" w:hAnsi="Sylfaen"/>
          <w:i/>
        </w:rPr>
        <w:t xml:space="preserve">, </w:t>
      </w:r>
      <w:hyperlink r:id="rId81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152/14</w:t>
        </w:r>
      </w:hyperlink>
      <w:r w:rsidRPr="009F370D">
        <w:rPr>
          <w:rFonts w:ascii="Sylfaen" w:hAnsi="Sylfaen"/>
          <w:i/>
        </w:rPr>
        <w:t xml:space="preserve">, </w:t>
      </w:r>
      <w:hyperlink r:id="rId82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u w:val="none"/>
        </w:rPr>
        <w:t>, 68/18, 98/19 i 64/20</w:t>
      </w:r>
      <w:r w:rsidRPr="009F370D">
        <w:rPr>
          <w:rFonts w:ascii="Sylfaen" w:hAnsi="Sylfaen"/>
          <w:i/>
        </w:rPr>
        <w:t xml:space="preserve">.), Zakonu o odgoju i obrazovanju na jeziku i pismu nacionalnih manjina (NN </w:t>
      </w:r>
      <w:hyperlink r:id="rId83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51/00</w:t>
        </w:r>
      </w:hyperlink>
      <w:r w:rsidRPr="009F370D">
        <w:rPr>
          <w:rFonts w:ascii="Sylfaen" w:hAnsi="Sylfaen"/>
          <w:i/>
        </w:rPr>
        <w:t xml:space="preserve"> i </w:t>
      </w:r>
      <w:hyperlink r:id="rId84" w:history="1">
        <w:r w:rsidRPr="009F370D">
          <w:rPr>
            <w:rStyle w:val="Hiperveza"/>
            <w:rFonts w:ascii="Sylfaen" w:hAnsi="Sylfaen"/>
            <w:i/>
            <w:color w:val="auto"/>
            <w:u w:val="none"/>
          </w:rPr>
          <w:t>56/00</w:t>
        </w:r>
      </w:hyperlink>
      <w:r w:rsidRPr="009F370D">
        <w:rPr>
          <w:rFonts w:ascii="Sylfaen" w:hAnsi="Sylfaen"/>
        </w:rPr>
        <w:t>)</w:t>
      </w:r>
      <w:r w:rsidRPr="009F370D">
        <w:rPr>
          <w:rFonts w:ascii="Sylfaen" w:hAnsi="Sylfaen"/>
          <w:i/>
        </w:rPr>
        <w:t xml:space="preserve"> i Pravilniku o odgovarajućoj vrsti obrazovanja učitelja i stručnih suradnika u osnovnoj školi (NN </w:t>
      </w:r>
      <w:r w:rsidRPr="009F370D">
        <w:rPr>
          <w:rFonts w:ascii="Sylfaen" w:hAnsi="Sylfaen"/>
          <w:i/>
          <w:lang w:val="en-US"/>
        </w:rPr>
        <w:t>6/19 i 75/20</w:t>
      </w:r>
      <w:r w:rsidRPr="009F370D">
        <w:rPr>
          <w:rFonts w:ascii="Sylfaen" w:hAnsi="Sylfaen"/>
          <w:i/>
        </w:rPr>
        <w:t>)</w:t>
      </w:r>
      <w:r w:rsidRPr="009F370D">
        <w:rPr>
          <w:rFonts w:ascii="Sylfaen" w:hAnsi="Sylfaen" w:cs="Arial"/>
          <w:i/>
        </w:rPr>
        <w:t>.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</w:rPr>
      </w:pPr>
    </w:p>
    <w:p w:rsidR="00997F41" w:rsidRPr="009F370D" w:rsidRDefault="00997F41" w:rsidP="00997F41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997F41" w:rsidRPr="009F370D" w:rsidRDefault="00997F41" w:rsidP="00997F41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997F41" w:rsidRPr="009F370D" w:rsidRDefault="00997F41" w:rsidP="00997F41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KLAVIRA  </w:t>
      </w:r>
      <w:r w:rsidRPr="009F370D">
        <w:rPr>
          <w:rFonts w:ascii="Sylfaen" w:hAnsi="Sylfaen"/>
        </w:rPr>
        <w:t>na neodređeno, puno radno vrijeme uz probni rad od tri mjeseca – 2 izvršitelja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8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997F41" w:rsidRPr="009F370D" w:rsidRDefault="00997F41" w:rsidP="00997F41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lastRenderedPageBreak/>
        <w:t xml:space="preserve">UČITELJ/ICA KLAVIRA  </w:t>
      </w:r>
      <w:r w:rsidRPr="009F370D">
        <w:rPr>
          <w:rFonts w:ascii="Sylfaen" w:hAnsi="Sylfaen"/>
        </w:rPr>
        <w:t>na određeno, puno radno vrijeme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9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997F41" w:rsidRPr="009F370D" w:rsidRDefault="00997F41" w:rsidP="00997F41">
      <w:pPr>
        <w:jc w:val="center"/>
        <w:rPr>
          <w:rFonts w:ascii="Sylfaen" w:hAnsi="Sylfaen"/>
          <w:b/>
          <w:bCs/>
          <w:color w:val="0070C0"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 w:rsidRPr="009F370D">
        <w:rPr>
          <w:rFonts w:ascii="Sylfaen" w:hAnsi="Sylfaen"/>
        </w:rPr>
        <w:t>na neodređeno, puno radno vrijeme uz probni rad od tri mjeseca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10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997F41" w:rsidRPr="009F370D" w:rsidRDefault="00997F41" w:rsidP="00997F41">
      <w:pPr>
        <w:jc w:val="both"/>
        <w:rPr>
          <w:rFonts w:ascii="Sylfaen" w:hAnsi="Sylfaen"/>
          <w:i/>
        </w:rPr>
      </w:pPr>
    </w:p>
    <w:p w:rsidR="00997F41" w:rsidRPr="009F370D" w:rsidRDefault="00997F41" w:rsidP="00997F41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>na određeno, puno radno vrijeme – 1 izvršitelj</w:t>
      </w:r>
    </w:p>
    <w:p w:rsidR="00997F41" w:rsidRPr="009F370D" w:rsidRDefault="00997F41" w:rsidP="00997F41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12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997F41" w:rsidRPr="009F370D" w:rsidRDefault="00997F41" w:rsidP="00997F41">
      <w:pPr>
        <w:jc w:val="both"/>
        <w:rPr>
          <w:rFonts w:ascii="Sylfaen" w:hAnsi="Sylfaen"/>
          <w:i/>
        </w:rPr>
      </w:pPr>
    </w:p>
    <w:p w:rsidR="00997F41" w:rsidRPr="009F370D" w:rsidRDefault="00997F41" w:rsidP="00997F41">
      <w:pPr>
        <w:jc w:val="both"/>
        <w:rPr>
          <w:rFonts w:ascii="Sylfaen" w:hAnsi="Sylfaen"/>
          <w:i/>
        </w:rPr>
      </w:pPr>
    </w:p>
    <w:p w:rsidR="00997F41" w:rsidRPr="009F370D" w:rsidRDefault="00997F41" w:rsidP="00997F41">
      <w:pPr>
        <w:ind w:left="360"/>
        <w:rPr>
          <w:rFonts w:ascii="Sylfaen" w:eastAsia="Batang" w:hAnsi="Sylfaen"/>
          <w:sz w:val="26"/>
          <w:szCs w:val="26"/>
        </w:rPr>
      </w:pPr>
      <w:r w:rsidRPr="009F370D">
        <w:rPr>
          <w:rFonts w:ascii="Sylfaen" w:eastAsia="Batang" w:hAnsi="Sylfaen"/>
          <w:sz w:val="26"/>
          <w:szCs w:val="26"/>
        </w:rPr>
        <w:t xml:space="preserve">Uz </w:t>
      </w:r>
      <w:r w:rsidRPr="009F370D">
        <w:rPr>
          <w:rFonts w:ascii="Sylfaen" w:eastAsia="Batang" w:hAnsi="Sylfaen"/>
          <w:b/>
          <w:sz w:val="26"/>
          <w:szCs w:val="26"/>
          <w:u w:val="single"/>
        </w:rPr>
        <w:t>vlastoručno potpisanu prijavu</w:t>
      </w:r>
      <w:r w:rsidRPr="009F370D">
        <w:rPr>
          <w:rFonts w:ascii="Sylfaen" w:eastAsia="Batang" w:hAnsi="Sylfaen"/>
          <w:sz w:val="26"/>
          <w:szCs w:val="26"/>
        </w:rPr>
        <w:t xml:space="preserve"> u neovjerenoj preslici potrebno je priložiti: </w:t>
      </w:r>
    </w:p>
    <w:p w:rsidR="00997F41" w:rsidRPr="009F370D" w:rsidRDefault="00997F41" w:rsidP="00997F41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997F41" w:rsidRPr="009F370D" w:rsidRDefault="00997F41" w:rsidP="00997F41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997F41" w:rsidRPr="009F370D" w:rsidRDefault="00997F41" w:rsidP="00997F41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997F41" w:rsidRPr="009F370D" w:rsidRDefault="00997F41" w:rsidP="00997F41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997F41" w:rsidRPr="009F370D" w:rsidRDefault="00997F41" w:rsidP="00997F41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proofErr w:type="gram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proofErr w:type="gram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i da se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glede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 w:rsidRPr="009F370D">
        <w:rPr>
          <w:rFonts w:ascii="Sylfaen" w:hAnsi="Sylfaen"/>
          <w:b/>
          <w:color w:val="0070C0"/>
          <w:sz w:val="26"/>
          <w:szCs w:val="26"/>
        </w:rPr>
        <w:t>(koje nije starije od dana objave natječaja)</w:t>
      </w:r>
    </w:p>
    <w:p w:rsidR="00997F41" w:rsidRPr="009F370D" w:rsidRDefault="00997F41" w:rsidP="00997F41">
      <w:pPr>
        <w:jc w:val="both"/>
        <w:rPr>
          <w:rFonts w:ascii="Sylfaen" w:eastAsia="Batang" w:hAnsi="Sylfaen"/>
          <w:sz w:val="26"/>
          <w:szCs w:val="26"/>
          <w:u w:val="single"/>
        </w:rPr>
      </w:pPr>
    </w:p>
    <w:p w:rsidR="00997F41" w:rsidRPr="009F370D" w:rsidRDefault="00997F41" w:rsidP="00997F41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997F41" w:rsidRPr="009F370D" w:rsidRDefault="00997F41" w:rsidP="00997F41">
      <w:pPr>
        <w:jc w:val="both"/>
        <w:rPr>
          <w:rFonts w:ascii="Sylfaen" w:eastAsia="Batang" w:hAnsi="Sylfaen"/>
          <w:sz w:val="26"/>
          <w:szCs w:val="26"/>
        </w:rPr>
      </w:pPr>
    </w:p>
    <w:p w:rsidR="00997F41" w:rsidRPr="009F370D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997F41" w:rsidRPr="009F370D" w:rsidRDefault="00997F41" w:rsidP="00997F41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997F41" w:rsidRPr="009F370D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</w:p>
    <w:p w:rsidR="00997F41" w:rsidRPr="00997F41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bookmarkStart w:id="0" w:name="_GoBack"/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>prilikom zapošljavanja moguće je ostvariti prema čl. 102. Zakona o hrvatskih braniteljima iz Domovinskog rata i članovima njihovih obitelji, čl. 48. f Zakona o zaštiti vojnih i civilnih invalida rata</w:t>
      </w:r>
      <w:r w:rsidRPr="00997F41">
        <w:rPr>
          <w:rFonts w:ascii="Sylfaen" w:eastAsia="Batang" w:hAnsi="Sylfaen"/>
          <w:sz w:val="23"/>
          <w:szCs w:val="23"/>
        </w:rPr>
        <w:t xml:space="preserve">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>.</w:t>
      </w:r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997F41" w:rsidRPr="00997F41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</w:t>
      </w:r>
      <w:r w:rsidRPr="00997F41">
        <w:rPr>
          <w:rFonts w:ascii="Sylfaen" w:eastAsia="Batang" w:hAnsi="Sylfaen"/>
          <w:sz w:val="23"/>
          <w:szCs w:val="23"/>
        </w:rPr>
        <w:lastRenderedPageBreak/>
        <w:t>i drugo u propisanom obliku) kojima se dokazuje ostvarivanje tog prava te ostvaruje tu prednost u odnosu na ostale kandidate samo pod jednakim uvjetima.</w:t>
      </w:r>
    </w:p>
    <w:p w:rsidR="00997F41" w:rsidRPr="00997F41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997F41" w:rsidRPr="00997F41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hyperlink r:id="rId133" w:history="1">
        <w:r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997F41" w:rsidRPr="00997F41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 xml:space="preserve">Popis potrebnih dokaza radi ostvarivanja prava prednosti prilikom zapošljavanju prema Zakonu o </w:t>
      </w:r>
      <w:r w:rsidRPr="00997F41">
        <w:rPr>
          <w:rFonts w:ascii="Sylfaen" w:eastAsia="Batang" w:hAnsi="Sylfaen"/>
          <w:sz w:val="23"/>
          <w:szCs w:val="23"/>
        </w:rPr>
        <w:t>civilnim stradalnicima iz Domovinskog rata</w:t>
      </w:r>
      <w:r w:rsidRPr="00997F41">
        <w:rPr>
          <w:rFonts w:ascii="Sylfaen" w:eastAsia="Batang" w:hAnsi="Sylfaen"/>
          <w:sz w:val="23"/>
          <w:szCs w:val="23"/>
        </w:rPr>
        <w:t xml:space="preserve"> dostupni su na poveznici Ministarstva hrvatskih branitelja:</w:t>
      </w:r>
    </w:p>
    <w:p w:rsidR="00997F41" w:rsidRDefault="00997F41" w:rsidP="00997F41">
      <w:pPr>
        <w:jc w:val="both"/>
      </w:pPr>
      <w:hyperlink r:id="rId134" w:history="1">
        <w:r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bookmarkEnd w:id="0"/>
    <w:p w:rsidR="00997F41" w:rsidRPr="009F370D" w:rsidRDefault="00997F41" w:rsidP="00997F41">
      <w:pPr>
        <w:jc w:val="both"/>
        <w:rPr>
          <w:rFonts w:ascii="Sylfaen" w:eastAsia="Batang" w:hAnsi="Sylfaen"/>
          <w:sz w:val="23"/>
          <w:szCs w:val="23"/>
        </w:rPr>
      </w:pPr>
    </w:p>
    <w:p w:rsidR="00997F41" w:rsidRPr="009F370D" w:rsidRDefault="00997F41" w:rsidP="00997F41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997F41" w:rsidRPr="009F370D" w:rsidRDefault="00997F41" w:rsidP="00997F41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135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997F41" w:rsidRPr="009F370D" w:rsidRDefault="00997F41" w:rsidP="00997F41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136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997F41" w:rsidRPr="009F370D" w:rsidRDefault="00997F41" w:rsidP="00997F41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997F41" w:rsidRPr="009F370D" w:rsidRDefault="00997F41" w:rsidP="00997F41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997F41" w:rsidRPr="009F370D" w:rsidRDefault="00997F41" w:rsidP="00997F41">
      <w:pPr>
        <w:jc w:val="both"/>
        <w:rPr>
          <w:rFonts w:ascii="Sylfaen" w:hAnsi="Sylfaen"/>
        </w:rPr>
      </w:pPr>
    </w:p>
    <w:p w:rsidR="00997F41" w:rsidRPr="009F370D" w:rsidRDefault="00997F41" w:rsidP="00997F41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9F370D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9F370D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: 8 dana od dana objave (19.8.2021. - 27.8.2021.)</w:t>
      </w:r>
    </w:p>
    <w:p w:rsidR="00997F41" w:rsidRPr="009F370D" w:rsidRDefault="00997F41" w:rsidP="00997F41">
      <w:pPr>
        <w:jc w:val="both"/>
        <w:rPr>
          <w:rFonts w:ascii="Sylfaen" w:eastAsia="Batang" w:hAnsi="Sylfaen"/>
          <w:sz w:val="28"/>
          <w:szCs w:val="28"/>
        </w:rPr>
      </w:pPr>
    </w:p>
    <w:p w:rsidR="00997F41" w:rsidRPr="009F370D" w:rsidRDefault="00997F41" w:rsidP="00997F41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997F41" w:rsidRPr="009F370D" w:rsidRDefault="00997F41" w:rsidP="00997F41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997F41" w:rsidRPr="009F370D" w:rsidRDefault="00997F41" w:rsidP="00997F41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997F41" w:rsidRPr="009F370D" w:rsidRDefault="00997F41" w:rsidP="00997F41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997F41" w:rsidRPr="009F370D" w:rsidRDefault="00997F41" w:rsidP="00997F41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207672" w:rsidRDefault="00FC41EA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67F88"/>
    <w:multiLevelType w:val="hybridMultilevel"/>
    <w:tmpl w:val="74A41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1"/>
    <w:rsid w:val="00293F87"/>
    <w:rsid w:val="004A3EB4"/>
    <w:rsid w:val="007316BB"/>
    <w:rsid w:val="00751D3F"/>
    <w:rsid w:val="008C2930"/>
    <w:rsid w:val="00982289"/>
    <w:rsid w:val="00997F41"/>
    <w:rsid w:val="00CD3E6D"/>
    <w:rsid w:val="00E6181E"/>
    <w:rsid w:val="00F40A3C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97F4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997F41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997F41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997F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7F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F4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97F4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997F41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997F41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997F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7F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F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kon.hr/cms.htm?id=182" TargetMode="External"/><Relationship Id="rId21" Type="http://schemas.openxmlformats.org/officeDocument/2006/relationships/hyperlink" Target="http://www.zakon.hr/cms.htm?id=68" TargetMode="External"/><Relationship Id="rId42" Type="http://schemas.openxmlformats.org/officeDocument/2006/relationships/hyperlink" Target="http://www.zakon.hr/cms.htm?id=17751" TargetMode="External"/><Relationship Id="rId63" Type="http://schemas.openxmlformats.org/officeDocument/2006/relationships/hyperlink" Target="http://www.zakon.hr/cms.htm?id=72" TargetMode="External"/><Relationship Id="rId84" Type="http://schemas.openxmlformats.org/officeDocument/2006/relationships/hyperlink" Target="http://www.zakon.hr/cms.htm?id=67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zakon.hr/cms.htm?id=480" TargetMode="External"/><Relationship Id="rId107" Type="http://schemas.openxmlformats.org/officeDocument/2006/relationships/hyperlink" Target="http://www.zakon.hr/cms.htm?id=1671" TargetMode="External"/><Relationship Id="rId11" Type="http://schemas.openxmlformats.org/officeDocument/2006/relationships/hyperlink" Target="http://www.zakon.hr/cms.htm?id=70" TargetMode="External"/><Relationship Id="rId32" Type="http://schemas.openxmlformats.org/officeDocument/2006/relationships/hyperlink" Target="http://www.zakon.hr/cms.htm?id=67" TargetMode="External"/><Relationship Id="rId37" Type="http://schemas.openxmlformats.org/officeDocument/2006/relationships/hyperlink" Target="http://www.zakon.hr/cms.htm?id=72" TargetMode="External"/><Relationship Id="rId53" Type="http://schemas.openxmlformats.org/officeDocument/2006/relationships/hyperlink" Target="http://www.zakon.hr/cms.htm?id=1671" TargetMode="External"/><Relationship Id="rId58" Type="http://schemas.openxmlformats.org/officeDocument/2006/relationships/hyperlink" Target="http://www.zakon.hr/cms.htm?id=67" TargetMode="External"/><Relationship Id="rId74" Type="http://schemas.openxmlformats.org/officeDocument/2006/relationships/hyperlink" Target="http://www.zakon.hr/cms.htm?id=69" TargetMode="External"/><Relationship Id="rId79" Type="http://schemas.openxmlformats.org/officeDocument/2006/relationships/hyperlink" Target="http://www.zakon.hr/cms.htm?id=182" TargetMode="External"/><Relationship Id="rId102" Type="http://schemas.openxmlformats.org/officeDocument/2006/relationships/hyperlink" Target="http://www.zakon.hr/cms.htm?id=71" TargetMode="External"/><Relationship Id="rId123" Type="http://schemas.openxmlformats.org/officeDocument/2006/relationships/hyperlink" Target="http://www.zakon.hr/cms.htm?id=68" TargetMode="External"/><Relationship Id="rId128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akon.hr/cms.htm?id=71" TargetMode="External"/><Relationship Id="rId95" Type="http://schemas.openxmlformats.org/officeDocument/2006/relationships/hyperlink" Target="http://www.zakon.hr/cms.htm?id=1671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43" Type="http://schemas.openxmlformats.org/officeDocument/2006/relationships/hyperlink" Target="http://www.zakon.hr/cms.htm?id=66" TargetMode="External"/><Relationship Id="rId48" Type="http://schemas.openxmlformats.org/officeDocument/2006/relationships/hyperlink" Target="http://www.zakon.hr/cms.htm?id=71" TargetMode="External"/><Relationship Id="rId64" Type="http://schemas.openxmlformats.org/officeDocument/2006/relationships/hyperlink" Target="http://www.zakon.hr/cms.htm?id=73" TargetMode="External"/><Relationship Id="rId69" Type="http://schemas.openxmlformats.org/officeDocument/2006/relationships/hyperlink" Target="http://www.zakon.hr/cms.htm?id=66" TargetMode="External"/><Relationship Id="rId113" Type="http://schemas.openxmlformats.org/officeDocument/2006/relationships/hyperlink" Target="http://www.zakon.hr/cms.htm?id=70" TargetMode="External"/><Relationship Id="rId118" Type="http://schemas.openxmlformats.org/officeDocument/2006/relationships/hyperlink" Target="http://www.zakon.hr/cms.htm?id=480" TargetMode="External"/><Relationship Id="rId13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80" Type="http://schemas.openxmlformats.org/officeDocument/2006/relationships/hyperlink" Target="http://www.zakon.hr/cms.htm?id=480" TargetMode="External"/><Relationship Id="rId85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33" Type="http://schemas.openxmlformats.org/officeDocument/2006/relationships/hyperlink" Target="http://www.zakon.hr/cms.htm?id=68" TargetMode="External"/><Relationship Id="rId38" Type="http://schemas.openxmlformats.org/officeDocument/2006/relationships/hyperlink" Target="http://www.zakon.hr/cms.htm?id=73" TargetMode="External"/><Relationship Id="rId59" Type="http://schemas.openxmlformats.org/officeDocument/2006/relationships/hyperlink" Target="http://www.zakon.hr/cms.htm?id=68" TargetMode="External"/><Relationship Id="rId103" Type="http://schemas.openxmlformats.org/officeDocument/2006/relationships/hyperlink" Target="http://www.zakon.hr/cms.htm?id=72" TargetMode="External"/><Relationship Id="rId108" Type="http://schemas.openxmlformats.org/officeDocument/2006/relationships/hyperlink" Target="http://www.zakon.hr/cms.htm?id=17751" TargetMode="External"/><Relationship Id="rId124" Type="http://schemas.openxmlformats.org/officeDocument/2006/relationships/hyperlink" Target="http://www.zakon.hr/cms.htm?id=69" TargetMode="External"/><Relationship Id="rId129" Type="http://schemas.openxmlformats.org/officeDocument/2006/relationships/hyperlink" Target="http://www.zakon.hr/cms.htm?id=182" TargetMode="External"/><Relationship Id="rId54" Type="http://schemas.openxmlformats.org/officeDocument/2006/relationships/hyperlink" Target="http://www.zakon.hr/cms.htm?id=17751" TargetMode="External"/><Relationship Id="rId70" Type="http://schemas.openxmlformats.org/officeDocument/2006/relationships/hyperlink" Target="http://www.zakon.hr/cms.htm?id=67" TargetMode="External"/><Relationship Id="rId75" Type="http://schemas.openxmlformats.org/officeDocument/2006/relationships/hyperlink" Target="http://www.zakon.hr/cms.htm?id=70" TargetMode="External"/><Relationship Id="rId91" Type="http://schemas.openxmlformats.org/officeDocument/2006/relationships/hyperlink" Target="http://www.zakon.hr/cms.htm?id=72" TargetMode="External"/><Relationship Id="rId9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49" Type="http://schemas.openxmlformats.org/officeDocument/2006/relationships/hyperlink" Target="http://www.zakon.hr/cms.htm?id=72" TargetMode="External"/><Relationship Id="rId114" Type="http://schemas.openxmlformats.org/officeDocument/2006/relationships/hyperlink" Target="http://www.zakon.hr/cms.htm?id=71" TargetMode="External"/><Relationship Id="rId119" Type="http://schemas.openxmlformats.org/officeDocument/2006/relationships/hyperlink" Target="http://www.zakon.hr/cms.htm?id=1671" TargetMode="External"/><Relationship Id="rId44" Type="http://schemas.openxmlformats.org/officeDocument/2006/relationships/hyperlink" Target="http://www.zakon.hr/cms.htm?id=67" TargetMode="External"/><Relationship Id="rId60" Type="http://schemas.openxmlformats.org/officeDocument/2006/relationships/hyperlink" Target="http://www.zakon.hr/cms.htm?id=69" TargetMode="External"/><Relationship Id="rId65" Type="http://schemas.openxmlformats.org/officeDocument/2006/relationships/hyperlink" Target="http://www.zakon.hr/cms.htm?id=182" TargetMode="External"/><Relationship Id="rId81" Type="http://schemas.openxmlformats.org/officeDocument/2006/relationships/hyperlink" Target="http://www.zakon.hr/cms.htm?id=1671" TargetMode="External"/><Relationship Id="rId86" Type="http://schemas.openxmlformats.org/officeDocument/2006/relationships/hyperlink" Target="http://www.zakon.hr/cms.htm?id=67" TargetMode="External"/><Relationship Id="rId130" Type="http://schemas.openxmlformats.org/officeDocument/2006/relationships/hyperlink" Target="http://www.zakon.hr/cms.htm?id=480" TargetMode="External"/><Relationship Id="rId135" Type="http://schemas.openxmlformats.org/officeDocument/2006/relationships/hyperlink" Target="http://os-ibmazuranic-ogulin.skole.hr/natje_aji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9" Type="http://schemas.openxmlformats.org/officeDocument/2006/relationships/hyperlink" Target="http://www.zakon.hr/cms.htm?id=182" TargetMode="External"/><Relationship Id="rId109" Type="http://schemas.openxmlformats.org/officeDocument/2006/relationships/hyperlink" Target="http://www.zakon.hr/cms.htm?id=66" TargetMode="External"/><Relationship Id="rId34" Type="http://schemas.openxmlformats.org/officeDocument/2006/relationships/hyperlink" Target="http://www.zakon.hr/cms.htm?id=69" TargetMode="External"/><Relationship Id="rId50" Type="http://schemas.openxmlformats.org/officeDocument/2006/relationships/hyperlink" Target="http://www.zakon.hr/cms.htm?id=73" TargetMode="External"/><Relationship Id="rId55" Type="http://schemas.openxmlformats.org/officeDocument/2006/relationships/hyperlink" Target="http://www.zakon.hr/cms.htm?id=66" TargetMode="External"/><Relationship Id="rId76" Type="http://schemas.openxmlformats.org/officeDocument/2006/relationships/hyperlink" Target="http://www.zakon.hr/cms.htm?id=71" TargetMode="External"/><Relationship Id="rId97" Type="http://schemas.openxmlformats.org/officeDocument/2006/relationships/hyperlink" Target="http://www.zakon.hr/cms.htm?id=66" TargetMode="External"/><Relationship Id="rId104" Type="http://schemas.openxmlformats.org/officeDocument/2006/relationships/hyperlink" Target="http://www.zakon.hr/cms.htm?id=73" TargetMode="External"/><Relationship Id="rId120" Type="http://schemas.openxmlformats.org/officeDocument/2006/relationships/hyperlink" Target="http://www.zakon.hr/cms.htm?id=17751" TargetMode="External"/><Relationship Id="rId125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71" Type="http://schemas.openxmlformats.org/officeDocument/2006/relationships/hyperlink" Target="http://www.zakon.hr/cms.htm?id=66" TargetMode="External"/><Relationship Id="rId9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kon.hr/cms.htm?id=1671" TargetMode="External"/><Relationship Id="rId24" Type="http://schemas.openxmlformats.org/officeDocument/2006/relationships/hyperlink" Target="http://www.zakon.hr/cms.htm?id=71" TargetMode="External"/><Relationship Id="rId40" Type="http://schemas.openxmlformats.org/officeDocument/2006/relationships/hyperlink" Target="http://www.zakon.hr/cms.htm?id=480" TargetMode="External"/><Relationship Id="rId45" Type="http://schemas.openxmlformats.org/officeDocument/2006/relationships/hyperlink" Target="http://www.zakon.hr/cms.htm?id=68" TargetMode="External"/><Relationship Id="rId66" Type="http://schemas.openxmlformats.org/officeDocument/2006/relationships/hyperlink" Target="http://www.zakon.hr/cms.htm?id=480" TargetMode="External"/><Relationship Id="rId87" Type="http://schemas.openxmlformats.org/officeDocument/2006/relationships/hyperlink" Target="http://www.zakon.hr/cms.htm?id=68" TargetMode="External"/><Relationship Id="rId110" Type="http://schemas.openxmlformats.org/officeDocument/2006/relationships/hyperlink" Target="http://www.zakon.hr/cms.htm?id=67" TargetMode="External"/><Relationship Id="rId115" Type="http://schemas.openxmlformats.org/officeDocument/2006/relationships/hyperlink" Target="http://www.zakon.hr/cms.htm?id=72" TargetMode="External"/><Relationship Id="rId131" Type="http://schemas.openxmlformats.org/officeDocument/2006/relationships/hyperlink" Target="http://www.zakon.hr/cms.htm?id=1671" TargetMode="External"/><Relationship Id="rId136" Type="http://schemas.openxmlformats.org/officeDocument/2006/relationships/hyperlink" Target="http://os-ibmazuranic-ogulin.skole.hr/akti" TargetMode="External"/><Relationship Id="rId61" Type="http://schemas.openxmlformats.org/officeDocument/2006/relationships/hyperlink" Target="http://www.zakon.hr/cms.htm?id=70" TargetMode="External"/><Relationship Id="rId82" Type="http://schemas.openxmlformats.org/officeDocument/2006/relationships/hyperlink" Target="http://www.zakon.hr/cms.htm?id=17751" TargetMode="External"/><Relationship Id="rId1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3" TargetMode="External"/><Relationship Id="rId30" Type="http://schemas.openxmlformats.org/officeDocument/2006/relationships/hyperlink" Target="http://www.zakon.hr/cms.htm?id=17751" TargetMode="External"/><Relationship Id="rId35" Type="http://schemas.openxmlformats.org/officeDocument/2006/relationships/hyperlink" Target="http://www.zakon.hr/cms.htm?id=70" TargetMode="External"/><Relationship Id="rId56" Type="http://schemas.openxmlformats.org/officeDocument/2006/relationships/hyperlink" Target="http://www.zakon.hr/cms.htm?id=67" TargetMode="External"/><Relationship Id="rId77" Type="http://schemas.openxmlformats.org/officeDocument/2006/relationships/hyperlink" Target="http://www.zakon.hr/cms.htm?id=72" TargetMode="External"/><Relationship Id="rId100" Type="http://schemas.openxmlformats.org/officeDocument/2006/relationships/hyperlink" Target="http://www.zakon.hr/cms.htm?id=69" TargetMode="External"/><Relationship Id="rId105" Type="http://schemas.openxmlformats.org/officeDocument/2006/relationships/hyperlink" Target="http://www.zakon.hr/cms.htm?id=182" TargetMode="External"/><Relationship Id="rId126" Type="http://schemas.openxmlformats.org/officeDocument/2006/relationships/hyperlink" Target="http://www.zakon.hr/cms.htm?id=71" TargetMode="External"/><Relationship Id="rId8" Type="http://schemas.openxmlformats.org/officeDocument/2006/relationships/hyperlink" Target="http://www.zakon.hr/cms.htm?id=67" TargetMode="External"/><Relationship Id="rId51" Type="http://schemas.openxmlformats.org/officeDocument/2006/relationships/hyperlink" Target="http://www.zakon.hr/cms.htm?id=182" TargetMode="External"/><Relationship Id="rId72" Type="http://schemas.openxmlformats.org/officeDocument/2006/relationships/hyperlink" Target="http://www.zakon.hr/cms.htm?id=67" TargetMode="External"/><Relationship Id="rId93" Type="http://schemas.openxmlformats.org/officeDocument/2006/relationships/hyperlink" Target="http://www.zakon.hr/cms.htm?id=182" TargetMode="External"/><Relationship Id="rId98" Type="http://schemas.openxmlformats.org/officeDocument/2006/relationships/hyperlink" Target="http://www.zakon.hr/cms.htm?id=67" TargetMode="External"/><Relationship Id="rId121" Type="http://schemas.openxmlformats.org/officeDocument/2006/relationships/hyperlink" Target="http://www.zakon.hr/cms.htm?id=6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zakon.hr/cms.htm?id=72" TargetMode="External"/><Relationship Id="rId46" Type="http://schemas.openxmlformats.org/officeDocument/2006/relationships/hyperlink" Target="http://www.zakon.hr/cms.htm?id=69" TargetMode="External"/><Relationship Id="rId67" Type="http://schemas.openxmlformats.org/officeDocument/2006/relationships/hyperlink" Target="http://www.zakon.hr/cms.htm?id=1671" TargetMode="External"/><Relationship Id="rId116" Type="http://schemas.openxmlformats.org/officeDocument/2006/relationships/hyperlink" Target="http://www.zakon.hr/cms.htm?id=73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zakon.hr/cms.htm?id=67" TargetMode="External"/><Relationship Id="rId41" Type="http://schemas.openxmlformats.org/officeDocument/2006/relationships/hyperlink" Target="http://www.zakon.hr/cms.htm?id=1671" TargetMode="External"/><Relationship Id="rId62" Type="http://schemas.openxmlformats.org/officeDocument/2006/relationships/hyperlink" Target="http://www.zakon.hr/cms.htm?id=71" TargetMode="External"/><Relationship Id="rId83" Type="http://schemas.openxmlformats.org/officeDocument/2006/relationships/hyperlink" Target="http://www.zakon.hr/cms.htm?id=66" TargetMode="External"/><Relationship Id="rId88" Type="http://schemas.openxmlformats.org/officeDocument/2006/relationships/hyperlink" Target="http://www.zakon.hr/cms.htm?id=69" TargetMode="External"/><Relationship Id="rId111" Type="http://schemas.openxmlformats.org/officeDocument/2006/relationships/hyperlink" Target="http://www.zakon.hr/cms.htm?id=68" TargetMode="External"/><Relationship Id="rId132" Type="http://schemas.openxmlformats.org/officeDocument/2006/relationships/hyperlink" Target="http://www.zakon.hr/cms.htm?id=17751" TargetMode="External"/><Relationship Id="rId15" Type="http://schemas.openxmlformats.org/officeDocument/2006/relationships/hyperlink" Target="http://www.zakon.hr/cms.htm?id=182" TargetMode="External"/><Relationship Id="rId36" Type="http://schemas.openxmlformats.org/officeDocument/2006/relationships/hyperlink" Target="http://www.zakon.hr/cms.htm?id=71" TargetMode="External"/><Relationship Id="rId57" Type="http://schemas.openxmlformats.org/officeDocument/2006/relationships/hyperlink" Target="http://www.zakon.hr/cms.htm?id=66" TargetMode="External"/><Relationship Id="rId106" Type="http://schemas.openxmlformats.org/officeDocument/2006/relationships/hyperlink" Target="http://www.zakon.hr/cms.htm?id=480" TargetMode="External"/><Relationship Id="rId127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69" TargetMode="External"/><Relationship Id="rId31" Type="http://schemas.openxmlformats.org/officeDocument/2006/relationships/hyperlink" Target="http://www.zakon.hr/cms.htm?id=66" TargetMode="External"/><Relationship Id="rId52" Type="http://schemas.openxmlformats.org/officeDocument/2006/relationships/hyperlink" Target="http://www.zakon.hr/cms.htm?id=480" TargetMode="External"/><Relationship Id="rId73" Type="http://schemas.openxmlformats.org/officeDocument/2006/relationships/hyperlink" Target="http://www.zakon.hr/cms.htm?id=68" TargetMode="External"/><Relationship Id="rId78" Type="http://schemas.openxmlformats.org/officeDocument/2006/relationships/hyperlink" Target="http://www.zakon.hr/cms.htm?id=73" TargetMode="External"/><Relationship Id="rId94" Type="http://schemas.openxmlformats.org/officeDocument/2006/relationships/hyperlink" Target="http://www.zakon.hr/cms.htm?id=480" TargetMode="External"/><Relationship Id="rId99" Type="http://schemas.openxmlformats.org/officeDocument/2006/relationships/hyperlink" Target="http://www.zakon.hr/cms.htm?id=68" TargetMode="External"/><Relationship Id="rId101" Type="http://schemas.openxmlformats.org/officeDocument/2006/relationships/hyperlink" Target="http://www.zakon.hr/cms.htm?id=70" TargetMode="External"/><Relationship Id="rId122" Type="http://schemas.openxmlformats.org/officeDocument/2006/relationships/hyperlink" Target="http://www.zakon.hr/cms.htm?id=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26" Type="http://schemas.openxmlformats.org/officeDocument/2006/relationships/hyperlink" Target="http://www.zakon.hr/cms.htm?id=73" TargetMode="External"/><Relationship Id="rId47" Type="http://schemas.openxmlformats.org/officeDocument/2006/relationships/hyperlink" Target="http://www.zakon.hr/cms.htm?id=70" TargetMode="External"/><Relationship Id="rId68" Type="http://schemas.openxmlformats.org/officeDocument/2006/relationships/hyperlink" Target="http://www.zakon.hr/cms.htm?id=17751" TargetMode="External"/><Relationship Id="rId89" Type="http://schemas.openxmlformats.org/officeDocument/2006/relationships/hyperlink" Target="http://www.zakon.hr/cms.htm?id=70" TargetMode="External"/><Relationship Id="rId112" Type="http://schemas.openxmlformats.org/officeDocument/2006/relationships/hyperlink" Target="http://www.zakon.hr/cms.htm?id=69" TargetMode="External"/><Relationship Id="rId133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cp:lastPrinted>2021-08-23T10:19:00Z</cp:lastPrinted>
  <dcterms:created xsi:type="dcterms:W3CDTF">2021-08-23T10:16:00Z</dcterms:created>
  <dcterms:modified xsi:type="dcterms:W3CDTF">2021-08-23T11:34:00Z</dcterms:modified>
</cp:coreProperties>
</file>