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70" w:rsidRPr="009F370D" w:rsidRDefault="00704670" w:rsidP="00704670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249F2BA8" wp14:editId="095A9910">
            <wp:extent cx="523875" cy="6191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70" w:rsidRPr="009F370D" w:rsidRDefault="00704670" w:rsidP="0070467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704670" w:rsidRPr="009F370D" w:rsidRDefault="00704670" w:rsidP="0070467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704670" w:rsidRPr="009F370D" w:rsidRDefault="00704670" w:rsidP="0070467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704670" w:rsidRPr="009F370D" w:rsidRDefault="00704670" w:rsidP="00704670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704670" w:rsidRPr="009F370D" w:rsidRDefault="00704670" w:rsidP="0070467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 w:rsidR="00646C91"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/2</w:t>
      </w:r>
      <w:r w:rsidR="00646C91">
        <w:rPr>
          <w:rFonts w:ascii="Sylfaen" w:eastAsia="Batang" w:hAnsi="Sylfaen"/>
          <w:sz w:val="20"/>
          <w:szCs w:val="20"/>
        </w:rPr>
        <w:t>2</w:t>
      </w:r>
      <w:r w:rsidRPr="009F370D">
        <w:rPr>
          <w:rFonts w:ascii="Sylfaen" w:eastAsia="Batang" w:hAnsi="Sylfaen"/>
          <w:sz w:val="20"/>
          <w:szCs w:val="20"/>
        </w:rPr>
        <w:t>-01/</w:t>
      </w:r>
      <w:r w:rsidR="00646C91">
        <w:rPr>
          <w:rFonts w:ascii="Sylfaen" w:eastAsia="Batang" w:hAnsi="Sylfaen"/>
          <w:sz w:val="20"/>
          <w:szCs w:val="20"/>
        </w:rPr>
        <w:t>24</w:t>
      </w:r>
    </w:p>
    <w:p w:rsidR="00704670" w:rsidRPr="009F370D" w:rsidRDefault="00704670" w:rsidP="0070467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 w:rsidR="00646C91"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-</w:t>
      </w:r>
      <w:r w:rsidR="00646C91">
        <w:rPr>
          <w:rFonts w:ascii="Sylfaen" w:eastAsia="Batang" w:hAnsi="Sylfaen"/>
          <w:sz w:val="20"/>
          <w:szCs w:val="20"/>
        </w:rPr>
        <w:t>8</w:t>
      </w:r>
    </w:p>
    <w:p w:rsidR="00704670" w:rsidRPr="009F370D" w:rsidRDefault="00704670" w:rsidP="00704670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 w:rsidR="00646C91">
        <w:rPr>
          <w:rFonts w:ascii="Sylfaen" w:eastAsia="Batang" w:hAnsi="Sylfaen"/>
          <w:sz w:val="20"/>
          <w:szCs w:val="20"/>
        </w:rPr>
        <w:t>17</w:t>
      </w:r>
      <w:r w:rsidRPr="009F370D">
        <w:rPr>
          <w:rFonts w:ascii="Sylfaen" w:eastAsia="Batang" w:hAnsi="Sylfaen"/>
          <w:sz w:val="20"/>
          <w:szCs w:val="20"/>
        </w:rPr>
        <w:t xml:space="preserve">. kolovoz </w:t>
      </w:r>
      <w:r w:rsidR="00646C91">
        <w:rPr>
          <w:rFonts w:ascii="Sylfaen" w:eastAsia="Batang" w:hAnsi="Sylfaen"/>
          <w:sz w:val="20"/>
          <w:szCs w:val="20"/>
        </w:rPr>
        <w:t>2022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704670" w:rsidRPr="009F370D" w:rsidRDefault="00704670" w:rsidP="00704670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704670" w:rsidRPr="009F370D" w:rsidRDefault="00704670" w:rsidP="0070467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704670" w:rsidRPr="009F370D" w:rsidRDefault="00704670" w:rsidP="00704670">
      <w:pPr>
        <w:jc w:val="center"/>
        <w:rPr>
          <w:rFonts w:ascii="Sylfaen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(NN </w:t>
      </w:r>
      <w:r w:rsidRPr="009F370D">
        <w:rPr>
          <w:rFonts w:ascii="Sylfaen" w:hAnsi="Sylfaen"/>
          <w:i/>
          <w:sz w:val="22"/>
          <w:szCs w:val="22"/>
        </w:rPr>
        <w:t xml:space="preserve">87/08,  86/09, 92/10, 105/10, 90/11, 5/12, 16/12, 86/12, 126/12, </w:t>
      </w:r>
    </w:p>
    <w:p w:rsidR="00704670" w:rsidRPr="009F370D" w:rsidRDefault="00704670" w:rsidP="0070467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hAnsi="Sylfaen"/>
          <w:i/>
          <w:sz w:val="22"/>
          <w:szCs w:val="22"/>
        </w:rPr>
        <w:t>94/13</w:t>
      </w:r>
      <w:r w:rsidRPr="009F370D">
        <w:rPr>
          <w:rFonts w:ascii="Sylfaen" w:eastAsia="Batang" w:hAnsi="Sylfaen"/>
          <w:i/>
          <w:sz w:val="22"/>
          <w:szCs w:val="22"/>
        </w:rPr>
        <w:t xml:space="preserve">., 152/14, 7/17 , 68/18, 98/19 i 64/20) </w:t>
      </w:r>
    </w:p>
    <w:p w:rsidR="00704670" w:rsidRPr="009F370D" w:rsidRDefault="00704670" w:rsidP="00704670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Osnovna škola Ivane Brlić-Mažuranić Ogulin raspisuje</w:t>
      </w:r>
    </w:p>
    <w:p w:rsidR="00704670" w:rsidRPr="009F370D" w:rsidRDefault="00704670" w:rsidP="00704670">
      <w:pPr>
        <w:rPr>
          <w:rFonts w:ascii="Sylfaen" w:eastAsia="Batang" w:hAnsi="Sylfaen"/>
        </w:rPr>
      </w:pPr>
    </w:p>
    <w:p w:rsidR="00704670" w:rsidRPr="009F370D" w:rsidRDefault="00704670" w:rsidP="0070467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704670" w:rsidRPr="009F370D" w:rsidRDefault="00704670" w:rsidP="00704670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704670" w:rsidRPr="009F370D" w:rsidRDefault="00704670" w:rsidP="00704670">
      <w:pPr>
        <w:ind w:left="360"/>
        <w:jc w:val="both"/>
        <w:rPr>
          <w:rFonts w:ascii="Sylfaen" w:hAnsi="Sylfaen"/>
          <w:i/>
          <w:sz w:val="26"/>
          <w:szCs w:val="26"/>
        </w:rPr>
      </w:pPr>
    </w:p>
    <w:p w:rsidR="00704670" w:rsidRPr="009F370D" w:rsidRDefault="00704670" w:rsidP="00704670">
      <w:pPr>
        <w:jc w:val="center"/>
        <w:rPr>
          <w:rFonts w:ascii="Sylfaen" w:hAnsi="Sylfaen"/>
          <w:b/>
          <w:bCs/>
          <w:color w:val="0070C0"/>
        </w:rPr>
      </w:pPr>
      <w:r w:rsidRPr="009F370D">
        <w:rPr>
          <w:rFonts w:ascii="Sylfaen" w:hAnsi="Sylfaen"/>
          <w:b/>
          <w:bCs/>
          <w:color w:val="0070C0"/>
        </w:rPr>
        <w:t>MATIČNA ŠKOLA OGULIN</w:t>
      </w:r>
    </w:p>
    <w:p w:rsidR="00704670" w:rsidRPr="009F370D" w:rsidRDefault="00704670" w:rsidP="00704670">
      <w:pPr>
        <w:jc w:val="both"/>
        <w:rPr>
          <w:rFonts w:ascii="Sylfaen" w:hAnsi="Sylfaen"/>
          <w:i/>
          <w:sz w:val="26"/>
          <w:szCs w:val="26"/>
        </w:rPr>
      </w:pPr>
    </w:p>
    <w:p w:rsidR="00704670" w:rsidRPr="009F370D" w:rsidRDefault="00704670" w:rsidP="00704670">
      <w:pPr>
        <w:numPr>
          <w:ilvl w:val="0"/>
          <w:numId w:val="1"/>
        </w:numPr>
        <w:jc w:val="both"/>
        <w:rPr>
          <w:rFonts w:ascii="Sylfaen" w:hAnsi="Sylfaen"/>
          <w:sz w:val="26"/>
          <w:szCs w:val="26"/>
        </w:rPr>
      </w:pPr>
      <w:r w:rsidRPr="009F370D">
        <w:rPr>
          <w:rFonts w:ascii="Sylfaen" w:hAnsi="Sylfaen"/>
          <w:b/>
          <w:sz w:val="26"/>
          <w:szCs w:val="26"/>
        </w:rPr>
        <w:t xml:space="preserve">STRUČNI SURADNIK/ICA LOGOPED  </w:t>
      </w:r>
      <w:r w:rsidRPr="009F370D">
        <w:rPr>
          <w:rFonts w:ascii="Sylfaen" w:hAnsi="Sylfaen"/>
          <w:sz w:val="26"/>
          <w:szCs w:val="26"/>
        </w:rPr>
        <w:t>na neodređeno, nepuno radno vrijeme, ukupno 20 sati tjedno – 1 izvršitelj</w:t>
      </w:r>
    </w:p>
    <w:p w:rsidR="00704670" w:rsidRPr="009F370D" w:rsidRDefault="00704670" w:rsidP="00704670">
      <w:pPr>
        <w:pStyle w:val="Odlomakpopisa"/>
        <w:ind w:left="360"/>
        <w:jc w:val="both"/>
        <w:rPr>
          <w:rFonts w:ascii="Sylfaen" w:hAnsi="Sylfaen"/>
          <w:i/>
          <w:sz w:val="26"/>
          <w:szCs w:val="26"/>
        </w:rPr>
      </w:pPr>
      <w:r w:rsidRPr="009F370D">
        <w:rPr>
          <w:rFonts w:ascii="Sylfaen" w:hAnsi="Sylfaen"/>
          <w:sz w:val="26"/>
          <w:szCs w:val="26"/>
        </w:rPr>
        <w:t xml:space="preserve">UVJETI: </w:t>
      </w:r>
      <w:r w:rsidRPr="009F370D">
        <w:rPr>
          <w:rFonts w:ascii="Sylfaen" w:hAnsi="Sylfaen"/>
          <w:i/>
          <w:sz w:val="26"/>
          <w:szCs w:val="26"/>
        </w:rPr>
        <w:t xml:space="preserve">Prema Zakonu o odgoju i obrazovanju u osnovnoj i srednjoj školi (NN </w:t>
      </w:r>
      <w:hyperlink r:id="rId6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87/08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7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86/09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8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92/10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9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105/10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0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90/11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1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5/12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2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16/12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3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86/12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4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126/12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5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94/13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6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152/14</w:t>
        </w:r>
      </w:hyperlink>
      <w:r w:rsidRPr="009F370D">
        <w:rPr>
          <w:rFonts w:ascii="Sylfaen" w:hAnsi="Sylfaen"/>
          <w:i/>
          <w:sz w:val="26"/>
          <w:szCs w:val="26"/>
        </w:rPr>
        <w:t xml:space="preserve">, </w:t>
      </w:r>
      <w:hyperlink r:id="rId17" w:history="1">
        <w:r w:rsidRPr="009F370D">
          <w:rPr>
            <w:rStyle w:val="Hiperveza"/>
            <w:rFonts w:ascii="Sylfaen" w:hAnsi="Sylfaen"/>
            <w:i/>
            <w:color w:val="auto"/>
            <w:sz w:val="26"/>
            <w:szCs w:val="26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6"/>
          <w:szCs w:val="26"/>
          <w:u w:val="none"/>
        </w:rPr>
        <w:t>, 68/18, 98/19 i 64/20</w:t>
      </w:r>
      <w:r w:rsidRPr="009F370D">
        <w:rPr>
          <w:rFonts w:ascii="Sylfaen" w:hAnsi="Sylfaen"/>
          <w:i/>
          <w:sz w:val="26"/>
          <w:szCs w:val="26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6"/>
          <w:szCs w:val="26"/>
          <w:lang w:val="en-US"/>
        </w:rPr>
        <w:t>6/19 i 75/20</w:t>
      </w:r>
      <w:r w:rsidRPr="009F370D">
        <w:rPr>
          <w:rFonts w:ascii="Sylfaen" w:hAnsi="Sylfaen"/>
          <w:i/>
          <w:sz w:val="26"/>
          <w:szCs w:val="26"/>
        </w:rPr>
        <w:t>)</w:t>
      </w:r>
      <w:r w:rsidRPr="009F370D">
        <w:rPr>
          <w:rFonts w:ascii="Sylfaen" w:hAnsi="Sylfaen" w:cs="Arial"/>
          <w:i/>
          <w:sz w:val="26"/>
          <w:szCs w:val="26"/>
        </w:rPr>
        <w:t>.</w:t>
      </w:r>
    </w:p>
    <w:p w:rsidR="00704670" w:rsidRPr="009F370D" w:rsidRDefault="00704670" w:rsidP="00704670">
      <w:pPr>
        <w:jc w:val="both"/>
        <w:rPr>
          <w:rFonts w:ascii="Sylfaen" w:hAnsi="Sylfaen"/>
          <w:i/>
        </w:rPr>
      </w:pPr>
    </w:p>
    <w:p w:rsidR="00704670" w:rsidRPr="009F370D" w:rsidRDefault="00704670" w:rsidP="00704670">
      <w:pPr>
        <w:pStyle w:val="Odlomakpopisa"/>
        <w:ind w:left="360"/>
        <w:rPr>
          <w:rFonts w:ascii="Sylfaen" w:hAnsi="Sylfaen" w:cs="Arial"/>
          <w:sz w:val="22"/>
          <w:szCs w:val="22"/>
        </w:rPr>
      </w:pPr>
    </w:p>
    <w:p w:rsidR="00704670" w:rsidRPr="009F370D" w:rsidRDefault="00704670" w:rsidP="00704670">
      <w:pPr>
        <w:pStyle w:val="Odlomakpopisa"/>
        <w:ind w:left="360"/>
        <w:jc w:val="both"/>
        <w:rPr>
          <w:rFonts w:ascii="Sylfaen" w:hAnsi="Sylfaen"/>
          <w:i/>
        </w:rPr>
      </w:pPr>
    </w:p>
    <w:p w:rsidR="00704670" w:rsidRPr="009F370D" w:rsidRDefault="00704670" w:rsidP="00704670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704670" w:rsidRPr="009F370D" w:rsidRDefault="00704670" w:rsidP="00704670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704670" w:rsidRPr="009F370D" w:rsidRDefault="00704670" w:rsidP="0070467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704670" w:rsidRPr="009F370D" w:rsidRDefault="00704670" w:rsidP="0070467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KLAVIRA  </w:t>
      </w:r>
      <w:r w:rsidRPr="009F370D">
        <w:rPr>
          <w:rFonts w:ascii="Sylfaen" w:hAnsi="Sylfaen"/>
        </w:rPr>
        <w:t xml:space="preserve">na neodređeno, puno radno vrijeme uz probni rad od tri mjeseca – </w:t>
      </w:r>
      <w:r>
        <w:rPr>
          <w:rFonts w:ascii="Sylfaen" w:hAnsi="Sylfaen"/>
        </w:rPr>
        <w:t>3</w:t>
      </w:r>
      <w:r w:rsidRPr="009F370D">
        <w:rPr>
          <w:rFonts w:ascii="Sylfaen" w:hAnsi="Sylfaen"/>
        </w:rPr>
        <w:t xml:space="preserve"> izvršitelja</w:t>
      </w:r>
    </w:p>
    <w:p w:rsidR="00704670" w:rsidRPr="009F370D" w:rsidRDefault="00704670" w:rsidP="0070467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1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2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04670" w:rsidRPr="009F370D" w:rsidRDefault="00704670" w:rsidP="00704670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704670" w:rsidRPr="009F370D" w:rsidRDefault="00704670" w:rsidP="0070467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GITARE  </w:t>
      </w:r>
      <w:r w:rsidRPr="009F370D">
        <w:rPr>
          <w:rFonts w:ascii="Sylfaen" w:hAnsi="Sylfaen"/>
        </w:rPr>
        <w:t>na neodređeno, puno radno vrijeme uz probni rad od tri mjeseca – 1 izvršitelj</w:t>
      </w:r>
    </w:p>
    <w:p w:rsidR="00704670" w:rsidRPr="009F370D" w:rsidRDefault="00704670" w:rsidP="0070467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3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3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04670" w:rsidRPr="009F370D" w:rsidRDefault="00704670" w:rsidP="00704670">
      <w:pPr>
        <w:jc w:val="both"/>
        <w:rPr>
          <w:rFonts w:ascii="Sylfaen" w:hAnsi="Sylfaen"/>
          <w:i/>
        </w:rPr>
      </w:pPr>
    </w:p>
    <w:p w:rsidR="00704670" w:rsidRPr="009F370D" w:rsidRDefault="00704670" w:rsidP="0070467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HARMONIKE  </w:t>
      </w:r>
      <w:r w:rsidRPr="009F370D">
        <w:rPr>
          <w:rFonts w:ascii="Sylfaen" w:hAnsi="Sylfaen"/>
        </w:rPr>
        <w:t>na određeno, puno radno vrijeme – 1 izvršitelj</w:t>
      </w:r>
    </w:p>
    <w:p w:rsidR="00704670" w:rsidRPr="009F370D" w:rsidRDefault="00704670" w:rsidP="0070467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4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4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04670" w:rsidRDefault="00704670" w:rsidP="00704670">
      <w:pPr>
        <w:jc w:val="both"/>
        <w:rPr>
          <w:rFonts w:ascii="Sylfaen" w:hAnsi="Sylfaen"/>
          <w:i/>
        </w:rPr>
      </w:pPr>
    </w:p>
    <w:p w:rsidR="00704670" w:rsidRPr="009F370D" w:rsidRDefault="00704670" w:rsidP="00704670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TAMBURE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neodređeno,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>puno radno vrijeme</w:t>
      </w:r>
      <w:r>
        <w:rPr>
          <w:rFonts w:ascii="Sylfaen" w:hAnsi="Sylfaen"/>
        </w:rPr>
        <w:t>, 16 sati tjedno</w:t>
      </w:r>
      <w:r w:rsidRPr="009F370D">
        <w:rPr>
          <w:rFonts w:ascii="Sylfaen" w:hAnsi="Sylfaen"/>
        </w:rPr>
        <w:t xml:space="preserve"> uz probni rad od tri mjeseca – 1 izvršitelj</w:t>
      </w:r>
    </w:p>
    <w:p w:rsidR="00704670" w:rsidRPr="009F370D" w:rsidRDefault="00704670" w:rsidP="00704670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 xml:space="preserve">Prema Zakonu o umjetničkom obrazovanju (NN 130/11), Zakonu o odgoju i obrazovanju u osnovnoj i srednjoj školi (NN </w:t>
      </w:r>
      <w:hyperlink r:id="rId5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5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6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 i 64/20</w:t>
      </w:r>
      <w:r w:rsidRPr="009F370D">
        <w:rPr>
          <w:rFonts w:ascii="Sylfaen" w:hAnsi="Sylfaen"/>
          <w:i/>
          <w:sz w:val="22"/>
          <w:szCs w:val="22"/>
        </w:rPr>
        <w:t xml:space="preserve">.) i Pravilniku o odgovarajućoj vrsti obrazovanja učitelja i stručnih suradnika u osnovnoj školi (NN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704670" w:rsidRPr="009F370D" w:rsidRDefault="00704670" w:rsidP="00704670">
      <w:pPr>
        <w:jc w:val="both"/>
        <w:rPr>
          <w:rFonts w:ascii="Sylfaen" w:hAnsi="Sylfaen"/>
          <w:i/>
        </w:rPr>
      </w:pPr>
    </w:p>
    <w:p w:rsidR="00704670" w:rsidRPr="009F370D" w:rsidRDefault="00704670" w:rsidP="00704670">
      <w:pPr>
        <w:jc w:val="both"/>
        <w:rPr>
          <w:rFonts w:ascii="Sylfaen" w:hAnsi="Sylfaen"/>
          <w:i/>
        </w:rPr>
      </w:pPr>
    </w:p>
    <w:p w:rsidR="00704670" w:rsidRPr="009F370D" w:rsidRDefault="00704670" w:rsidP="00704670">
      <w:pPr>
        <w:ind w:left="360"/>
        <w:rPr>
          <w:rFonts w:ascii="Sylfaen" w:eastAsia="Batang" w:hAnsi="Sylfaen"/>
          <w:sz w:val="26"/>
          <w:szCs w:val="26"/>
        </w:rPr>
      </w:pPr>
      <w:r w:rsidRPr="009F370D">
        <w:rPr>
          <w:rFonts w:ascii="Sylfaen" w:eastAsia="Batang" w:hAnsi="Sylfaen"/>
          <w:sz w:val="26"/>
          <w:szCs w:val="26"/>
        </w:rPr>
        <w:t xml:space="preserve">Uz </w:t>
      </w:r>
      <w:r w:rsidRPr="009F370D">
        <w:rPr>
          <w:rFonts w:ascii="Sylfaen" w:eastAsia="Batang" w:hAnsi="Sylfaen"/>
          <w:b/>
          <w:sz w:val="26"/>
          <w:szCs w:val="26"/>
          <w:u w:val="single"/>
        </w:rPr>
        <w:t>vlastoručno potpisanu prijavu</w:t>
      </w:r>
      <w:r w:rsidRPr="009F370D">
        <w:rPr>
          <w:rFonts w:ascii="Sylfaen" w:eastAsia="Batang" w:hAnsi="Sylfaen"/>
          <w:sz w:val="26"/>
          <w:szCs w:val="26"/>
        </w:rPr>
        <w:t xml:space="preserve"> u neovjerenoj preslici potrebno je priložiti: </w:t>
      </w:r>
    </w:p>
    <w:p w:rsidR="00704670" w:rsidRPr="009F370D" w:rsidRDefault="00704670" w:rsidP="0070467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704670" w:rsidRPr="009F370D" w:rsidRDefault="00704670" w:rsidP="0070467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704670" w:rsidRPr="009F370D" w:rsidRDefault="00704670" w:rsidP="0070467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704670" w:rsidRPr="009F370D" w:rsidRDefault="00704670" w:rsidP="00704670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zapis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ili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potvrdu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o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podacima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evidentiranim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u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matičnoj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evidenciji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Hrvatskog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zavoda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mirovinsko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osiguranje</w:t>
      </w:r>
      <w:proofErr w:type="spellEnd"/>
      <w:r w:rsidRPr="009F370D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704670" w:rsidRPr="009F370D" w:rsidRDefault="00704670" w:rsidP="00704670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9F370D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istragom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da se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protiv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kandidata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ne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vodi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kazneni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postupak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glede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zapreka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za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zasnivanje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radnog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odnosa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iz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članka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106.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Zakona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s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naznakom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roka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proofErr w:type="spellStart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>izdavanja</w:t>
      </w:r>
      <w:proofErr w:type="spellEnd"/>
      <w:r w:rsidRPr="009F370D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 </w:t>
      </w:r>
      <w:r w:rsidRPr="009F370D">
        <w:rPr>
          <w:rFonts w:ascii="Sylfaen" w:hAnsi="Sylfaen"/>
          <w:b/>
          <w:color w:val="0070C0"/>
          <w:sz w:val="26"/>
          <w:szCs w:val="26"/>
        </w:rPr>
        <w:t>(koje nije starije od dana objave natječaja)</w:t>
      </w:r>
    </w:p>
    <w:p w:rsidR="00704670" w:rsidRPr="009F370D" w:rsidRDefault="00704670" w:rsidP="00704670">
      <w:pPr>
        <w:jc w:val="both"/>
        <w:rPr>
          <w:rFonts w:ascii="Sylfaen" w:eastAsia="Batang" w:hAnsi="Sylfaen"/>
          <w:sz w:val="26"/>
          <w:szCs w:val="26"/>
          <w:u w:val="single"/>
        </w:rPr>
      </w:pPr>
    </w:p>
    <w:p w:rsidR="00704670" w:rsidRPr="009F370D" w:rsidRDefault="00704670" w:rsidP="00704670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t>Nepravodobne i nepotpune molbe neće se razmatrati.</w:t>
      </w:r>
    </w:p>
    <w:p w:rsidR="00704670" w:rsidRPr="009F370D" w:rsidRDefault="00704670" w:rsidP="00704670">
      <w:pPr>
        <w:jc w:val="both"/>
        <w:rPr>
          <w:rFonts w:ascii="Sylfaen" w:eastAsia="Batang" w:hAnsi="Sylfaen"/>
          <w:sz w:val="26"/>
          <w:szCs w:val="26"/>
        </w:rPr>
      </w:pPr>
    </w:p>
    <w:p w:rsidR="00704670" w:rsidRPr="009F370D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704670" w:rsidRPr="009F370D" w:rsidRDefault="00704670" w:rsidP="0070467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704670" w:rsidRPr="009F370D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</w:p>
    <w:p w:rsidR="00704670" w:rsidRPr="00997F41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čl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. 48.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Zakona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o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civilnim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stradalnicima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iz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</w:t>
      </w:r>
      <w:proofErr w:type="spellStart"/>
      <w:r w:rsidRPr="00997F41">
        <w:rPr>
          <w:rFonts w:ascii="Sylfaen" w:hAnsi="Sylfaen" w:cs="Arial"/>
          <w:sz w:val="23"/>
          <w:szCs w:val="23"/>
          <w:lang w:val="en-GB" w:eastAsia="en-GB"/>
        </w:rPr>
        <w:t>Domovinskog</w:t>
      </w:r>
      <w:proofErr w:type="spellEnd"/>
      <w:r w:rsidRPr="00997F41">
        <w:rPr>
          <w:rFonts w:ascii="Sylfaen" w:hAnsi="Sylfaen" w:cs="Arial"/>
          <w:sz w:val="23"/>
          <w:szCs w:val="23"/>
          <w:lang w:val="en-GB" w:eastAsia="en-GB"/>
        </w:rPr>
        <w:t xml:space="preserve">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704670" w:rsidRPr="00997F41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</w:t>
      </w:r>
      <w:proofErr w:type="spellStart"/>
      <w:r w:rsidRPr="00997F41">
        <w:rPr>
          <w:rFonts w:ascii="Sylfaen" w:eastAsia="Batang" w:hAnsi="Sylfaen"/>
          <w:sz w:val="23"/>
          <w:szCs w:val="23"/>
        </w:rPr>
        <w:t>kinja</w:t>
      </w:r>
      <w:proofErr w:type="spellEnd"/>
      <w:r w:rsidRPr="00997F41">
        <w:rPr>
          <w:rFonts w:ascii="Sylfaen" w:eastAsia="Batang" w:hAnsi="Sylfaen"/>
          <w:sz w:val="23"/>
          <w:szCs w:val="23"/>
        </w:rPr>
        <w:t xml:space="preserve">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704670" w:rsidRPr="00997F41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lastRenderedPageBreak/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704670" w:rsidRPr="00997F41" w:rsidRDefault="00A80A9A" w:rsidP="00704670">
      <w:pPr>
        <w:jc w:val="both"/>
        <w:rPr>
          <w:rFonts w:ascii="Sylfaen" w:eastAsia="Batang" w:hAnsi="Sylfaen"/>
          <w:sz w:val="23"/>
          <w:szCs w:val="23"/>
        </w:rPr>
      </w:pPr>
      <w:hyperlink r:id="rId66" w:history="1">
        <w:r w:rsidR="00704670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704670" w:rsidRPr="00997F41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704670" w:rsidRDefault="00A80A9A" w:rsidP="00704670">
      <w:pPr>
        <w:jc w:val="both"/>
      </w:pPr>
      <w:hyperlink r:id="rId67" w:history="1">
        <w:r w:rsidR="00704670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04670" w:rsidRPr="009F370D" w:rsidRDefault="00704670" w:rsidP="00704670">
      <w:pPr>
        <w:jc w:val="both"/>
        <w:rPr>
          <w:rFonts w:ascii="Sylfaen" w:eastAsia="Batang" w:hAnsi="Sylfaen"/>
          <w:sz w:val="23"/>
          <w:szCs w:val="23"/>
        </w:rPr>
      </w:pPr>
    </w:p>
    <w:p w:rsidR="00704670" w:rsidRPr="009F370D" w:rsidRDefault="00704670" w:rsidP="0070467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704670" w:rsidRPr="009F370D" w:rsidRDefault="00704670" w:rsidP="00704670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68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704670" w:rsidRPr="009F370D" w:rsidRDefault="00704670" w:rsidP="0070467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69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704670" w:rsidRPr="009F370D" w:rsidRDefault="00704670" w:rsidP="00704670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</w:t>
      </w:r>
      <w:proofErr w:type="spellStart"/>
      <w:r w:rsidRPr="009F370D">
        <w:rPr>
          <w:rFonts w:ascii="Sylfaen" w:hAnsi="Sylfaen" w:cs="Arial"/>
          <w:sz w:val="23"/>
          <w:szCs w:val="23"/>
        </w:rPr>
        <w:t>kinja</w:t>
      </w:r>
      <w:proofErr w:type="spellEnd"/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704670" w:rsidRPr="009F370D" w:rsidRDefault="00704670" w:rsidP="00704670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>Prijavom na Natječaj kandidati su suglasni da Osnovna škola Ivane Brlić – Mažuranić Ogulin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(NN 42/18).</w:t>
      </w:r>
    </w:p>
    <w:p w:rsidR="00704670" w:rsidRPr="009F370D" w:rsidRDefault="00704670" w:rsidP="00704670">
      <w:pPr>
        <w:jc w:val="both"/>
        <w:rPr>
          <w:rFonts w:ascii="Sylfaen" w:hAnsi="Sylfaen"/>
        </w:rPr>
      </w:pPr>
    </w:p>
    <w:p w:rsidR="00704670" w:rsidRPr="00F71FB7" w:rsidRDefault="00704670" w:rsidP="00704670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 w:rsidR="00646C91">
        <w:rPr>
          <w:rFonts w:ascii="Sylfaen" w:eastAsia="Batang" w:hAnsi="Sylfaen"/>
          <w:b/>
          <w:bCs/>
          <w:color w:val="FF0000"/>
          <w:sz w:val="28"/>
          <w:szCs w:val="28"/>
        </w:rPr>
        <w:t>18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.8.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- </w:t>
      </w:r>
      <w:r w:rsidR="00646C91">
        <w:rPr>
          <w:rFonts w:ascii="Sylfaen" w:eastAsia="Batang" w:hAnsi="Sylfaen"/>
          <w:b/>
          <w:bCs/>
          <w:color w:val="FF0000"/>
          <w:sz w:val="28"/>
          <w:szCs w:val="28"/>
        </w:rPr>
        <w:t>26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.8.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2022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704670" w:rsidRPr="009F370D" w:rsidRDefault="00704670" w:rsidP="00704670">
      <w:pPr>
        <w:jc w:val="both"/>
        <w:rPr>
          <w:rFonts w:ascii="Sylfaen" w:eastAsia="Batang" w:hAnsi="Sylfaen"/>
          <w:sz w:val="28"/>
          <w:szCs w:val="28"/>
        </w:rPr>
      </w:pPr>
    </w:p>
    <w:p w:rsidR="00704670" w:rsidRPr="009F370D" w:rsidRDefault="00704670" w:rsidP="0070467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pisanim putem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704670" w:rsidRPr="009F370D" w:rsidRDefault="00704670" w:rsidP="00704670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Prijave </w:t>
      </w:r>
      <w:r w:rsidRPr="009F370D">
        <w:rPr>
          <w:rFonts w:ascii="Sylfaen" w:eastAsia="Batang" w:hAnsi="Sylfaen"/>
          <w:b/>
          <w:u w:val="single"/>
        </w:rPr>
        <w:t>s naznakom za koje radno mjesto se kandidat/</w:t>
      </w:r>
      <w:proofErr w:type="spellStart"/>
      <w:r w:rsidRPr="009F370D">
        <w:rPr>
          <w:rFonts w:ascii="Sylfaen" w:eastAsia="Batang" w:hAnsi="Sylfaen"/>
          <w:b/>
          <w:u w:val="single"/>
        </w:rPr>
        <w:t>kinja</w:t>
      </w:r>
      <w:proofErr w:type="spellEnd"/>
      <w:r w:rsidRPr="009F370D">
        <w:rPr>
          <w:rFonts w:ascii="Sylfaen" w:eastAsia="Batang" w:hAnsi="Sylfaen"/>
          <w:b/>
          <w:u w:val="single"/>
        </w:rPr>
        <w:t xml:space="preserve"> prijavljuje</w:t>
      </w:r>
      <w:r w:rsidRPr="009F370D">
        <w:rPr>
          <w:rFonts w:ascii="Sylfaen" w:eastAsia="Batang" w:hAnsi="Sylfaen"/>
        </w:rPr>
        <w:t xml:space="preserve"> slati poštom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704670" w:rsidRPr="009F370D" w:rsidRDefault="00704670" w:rsidP="0070467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704670" w:rsidRPr="009F370D" w:rsidRDefault="00704670" w:rsidP="0070467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704670" w:rsidRPr="009F370D" w:rsidRDefault="00704670" w:rsidP="00704670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 xml:space="preserve">Anđelka Salopek,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mag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 xml:space="preserve">. prim. </w:t>
      </w:r>
      <w:proofErr w:type="spellStart"/>
      <w:r w:rsidRPr="009F370D">
        <w:rPr>
          <w:rFonts w:ascii="Sylfaen" w:eastAsia="Batang" w:hAnsi="Sylfaen"/>
          <w:b/>
          <w:i/>
          <w:sz w:val="28"/>
          <w:szCs w:val="28"/>
        </w:rPr>
        <w:t>educ</w:t>
      </w:r>
      <w:proofErr w:type="spellEnd"/>
      <w:r w:rsidRPr="009F370D">
        <w:rPr>
          <w:rFonts w:ascii="Sylfaen" w:eastAsia="Batang" w:hAnsi="Sylfaen"/>
          <w:b/>
          <w:i/>
          <w:sz w:val="28"/>
          <w:szCs w:val="28"/>
        </w:rPr>
        <w:t>.</w:t>
      </w:r>
    </w:p>
    <w:p w:rsidR="00704670" w:rsidRDefault="00704670" w:rsidP="00704670"/>
    <w:p w:rsidR="00207672" w:rsidRDefault="00A80A9A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70"/>
    <w:rsid w:val="00293F87"/>
    <w:rsid w:val="004A3EB4"/>
    <w:rsid w:val="00646C91"/>
    <w:rsid w:val="00704670"/>
    <w:rsid w:val="007316BB"/>
    <w:rsid w:val="00812FE2"/>
    <w:rsid w:val="008C2930"/>
    <w:rsid w:val="00982289"/>
    <w:rsid w:val="00A80A9A"/>
    <w:rsid w:val="00CD3E6D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4AB988F-B6CD-4A21-B2C2-D3D0113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7046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04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46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7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on.hr/cms.htm?id=182" TargetMode="External"/><Relationship Id="rId21" Type="http://schemas.openxmlformats.org/officeDocument/2006/relationships/hyperlink" Target="http://www.zakon.hr/cms.htm?id=69" TargetMode="External"/><Relationship Id="rId42" Type="http://schemas.openxmlformats.org/officeDocument/2006/relationships/hyperlink" Target="http://www.zakon.hr/cms.htm?id=66" TargetMode="External"/><Relationship Id="rId47" Type="http://schemas.openxmlformats.org/officeDocument/2006/relationships/hyperlink" Target="http://www.zakon.hr/cms.htm?id=71" TargetMode="External"/><Relationship Id="rId63" Type="http://schemas.openxmlformats.org/officeDocument/2006/relationships/hyperlink" Target="http://www.zakon.hr/cms.htm?id=480" TargetMode="External"/><Relationship Id="rId68" Type="http://schemas.openxmlformats.org/officeDocument/2006/relationships/hyperlink" Target="http://os-ibmazuranic-ogulin.skole.hr/natje_aji" TargetMode="External"/><Relationship Id="rId7" Type="http://schemas.openxmlformats.org/officeDocument/2006/relationships/hyperlink" Target="http://www.zakon.hr/cms.htm?id=67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9" Type="http://schemas.openxmlformats.org/officeDocument/2006/relationships/hyperlink" Target="http://www.zakon.hr/cms.htm?id=17751" TargetMode="External"/><Relationship Id="rId11" Type="http://schemas.openxmlformats.org/officeDocument/2006/relationships/hyperlink" Target="http://www.zakon.hr/cms.htm?id=71" TargetMode="External"/><Relationship Id="rId24" Type="http://schemas.openxmlformats.org/officeDocument/2006/relationships/hyperlink" Target="http://www.zakon.hr/cms.htm?id=72" TargetMode="External"/><Relationship Id="rId32" Type="http://schemas.openxmlformats.org/officeDocument/2006/relationships/hyperlink" Target="http://www.zakon.hr/cms.htm?id=68" TargetMode="External"/><Relationship Id="rId37" Type="http://schemas.openxmlformats.org/officeDocument/2006/relationships/hyperlink" Target="http://www.zakon.hr/cms.htm?id=73" TargetMode="External"/><Relationship Id="rId40" Type="http://schemas.openxmlformats.org/officeDocument/2006/relationships/hyperlink" Target="http://www.zakon.hr/cms.htm?id=1671" TargetMode="External"/><Relationship Id="rId45" Type="http://schemas.openxmlformats.org/officeDocument/2006/relationships/hyperlink" Target="http://www.zakon.hr/cms.htm?id=69" TargetMode="External"/><Relationship Id="rId53" Type="http://schemas.openxmlformats.org/officeDocument/2006/relationships/hyperlink" Target="http://www.zakon.hr/cms.htm?id=17751" TargetMode="External"/><Relationship Id="rId58" Type="http://schemas.openxmlformats.org/officeDocument/2006/relationships/hyperlink" Target="http://www.zakon.hr/cms.htm?id=70" TargetMode="External"/><Relationship Id="rId6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www.zakon.hr/cms.htm?id=73" TargetMode="External"/><Relationship Id="rId1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hyperlink" Target="http://www.zakon.hr/cms.htm?id=70" TargetMode="External"/><Relationship Id="rId27" Type="http://schemas.openxmlformats.org/officeDocument/2006/relationships/hyperlink" Target="http://www.zakon.hr/cms.htm?id=480" TargetMode="External"/><Relationship Id="rId30" Type="http://schemas.openxmlformats.org/officeDocument/2006/relationships/hyperlink" Target="http://www.zakon.hr/cms.htm?id=66" TargetMode="External"/><Relationship Id="rId35" Type="http://schemas.openxmlformats.org/officeDocument/2006/relationships/hyperlink" Target="http://www.zakon.hr/cms.htm?id=71" TargetMode="External"/><Relationship Id="rId43" Type="http://schemas.openxmlformats.org/officeDocument/2006/relationships/hyperlink" Target="http://www.zakon.hr/cms.htm?id=67" TargetMode="External"/><Relationship Id="rId48" Type="http://schemas.openxmlformats.org/officeDocument/2006/relationships/hyperlink" Target="http://www.zakon.hr/cms.htm?id=72" TargetMode="External"/><Relationship Id="rId56" Type="http://schemas.openxmlformats.org/officeDocument/2006/relationships/hyperlink" Target="http://www.zakon.hr/cms.htm?id=68" TargetMode="External"/><Relationship Id="rId64" Type="http://schemas.openxmlformats.org/officeDocument/2006/relationships/hyperlink" Target="http://www.zakon.hr/cms.htm?id=1671" TargetMode="External"/><Relationship Id="rId69" Type="http://schemas.openxmlformats.org/officeDocument/2006/relationships/hyperlink" Target="http://os-ibmazuranic-ogulin.skole.hr/akti" TargetMode="External"/><Relationship Id="rId8" Type="http://schemas.openxmlformats.org/officeDocument/2006/relationships/hyperlink" Target="http://www.zakon.hr/cms.htm?id=68" TargetMode="External"/><Relationship Id="rId51" Type="http://schemas.openxmlformats.org/officeDocument/2006/relationships/hyperlink" Target="http://www.zakon.hr/cms.htm?id=4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5" Type="http://schemas.openxmlformats.org/officeDocument/2006/relationships/hyperlink" Target="http://www.zakon.hr/cms.htm?id=73" TargetMode="External"/><Relationship Id="rId33" Type="http://schemas.openxmlformats.org/officeDocument/2006/relationships/hyperlink" Target="http://www.zakon.hr/cms.htm?id=69" TargetMode="External"/><Relationship Id="rId38" Type="http://schemas.openxmlformats.org/officeDocument/2006/relationships/hyperlink" Target="http://www.zakon.hr/cms.htm?id=182" TargetMode="External"/><Relationship Id="rId46" Type="http://schemas.openxmlformats.org/officeDocument/2006/relationships/hyperlink" Target="http://www.zakon.hr/cms.htm?id=70" TargetMode="External"/><Relationship Id="rId59" Type="http://schemas.openxmlformats.org/officeDocument/2006/relationships/hyperlink" Target="http://www.zakon.hr/cms.htm?id=71" TargetMode="External"/><Relationship Id="rId6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0" Type="http://schemas.openxmlformats.org/officeDocument/2006/relationships/hyperlink" Target="http://www.zakon.hr/cms.htm?id=68" TargetMode="External"/><Relationship Id="rId41" Type="http://schemas.openxmlformats.org/officeDocument/2006/relationships/hyperlink" Target="http://www.zakon.hr/cms.htm?id=17751" TargetMode="External"/><Relationship Id="rId54" Type="http://schemas.openxmlformats.org/officeDocument/2006/relationships/hyperlink" Target="http://www.zakon.hr/cms.htm?id=66" TargetMode="External"/><Relationship Id="rId62" Type="http://schemas.openxmlformats.org/officeDocument/2006/relationships/hyperlink" Target="http://www.zakon.hr/cms.htm?id=182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480" TargetMode="External"/><Relationship Id="rId23" Type="http://schemas.openxmlformats.org/officeDocument/2006/relationships/hyperlink" Target="http://www.zakon.hr/cms.htm?id=71" TargetMode="External"/><Relationship Id="rId28" Type="http://schemas.openxmlformats.org/officeDocument/2006/relationships/hyperlink" Target="http://www.zakon.hr/cms.htm?id=1671" TargetMode="External"/><Relationship Id="rId36" Type="http://schemas.openxmlformats.org/officeDocument/2006/relationships/hyperlink" Target="http://www.zakon.hr/cms.htm?id=72" TargetMode="External"/><Relationship Id="rId49" Type="http://schemas.openxmlformats.org/officeDocument/2006/relationships/hyperlink" Target="http://www.zakon.hr/cms.htm?id=73" TargetMode="External"/><Relationship Id="rId57" Type="http://schemas.openxmlformats.org/officeDocument/2006/relationships/hyperlink" Target="http://www.zakon.hr/cms.htm?id=69" TargetMode="External"/><Relationship Id="rId10" Type="http://schemas.openxmlformats.org/officeDocument/2006/relationships/hyperlink" Target="http://www.zakon.hr/cms.htm?id=70" TargetMode="External"/><Relationship Id="rId31" Type="http://schemas.openxmlformats.org/officeDocument/2006/relationships/hyperlink" Target="http://www.zakon.hr/cms.htm?id=67" TargetMode="External"/><Relationship Id="rId44" Type="http://schemas.openxmlformats.org/officeDocument/2006/relationships/hyperlink" Target="http://www.zakon.hr/cms.htm?id=68" TargetMode="External"/><Relationship Id="rId52" Type="http://schemas.openxmlformats.org/officeDocument/2006/relationships/hyperlink" Target="http://www.zakon.hr/cms.htm?id=1671" TargetMode="External"/><Relationship Id="rId60" Type="http://schemas.openxmlformats.org/officeDocument/2006/relationships/hyperlink" Target="http://www.zakon.hr/cms.htm?id=72" TargetMode="External"/><Relationship Id="rId65" Type="http://schemas.openxmlformats.org/officeDocument/2006/relationships/hyperlink" Target="http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://www.zakon.hr/cms.htm?id=66" TargetMode="External"/><Relationship Id="rId39" Type="http://schemas.openxmlformats.org/officeDocument/2006/relationships/hyperlink" Target="http://www.zakon.hr/cms.htm?id=480" TargetMode="External"/><Relationship Id="rId34" Type="http://schemas.openxmlformats.org/officeDocument/2006/relationships/hyperlink" Target="http://www.zakon.hr/cms.htm?id=70" TargetMode="External"/><Relationship Id="rId50" Type="http://schemas.openxmlformats.org/officeDocument/2006/relationships/hyperlink" Target="http://www.zakon.hr/cms.htm?id=182" TargetMode="External"/><Relationship Id="rId55" Type="http://schemas.openxmlformats.org/officeDocument/2006/relationships/hyperlink" Target="http://www.zakon.hr/cms.htm?id=6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LUCIJA</cp:lastModifiedBy>
  <cp:revision>2</cp:revision>
  <cp:lastPrinted>2022-08-17T10:04:00Z</cp:lastPrinted>
  <dcterms:created xsi:type="dcterms:W3CDTF">2022-08-18T09:52:00Z</dcterms:created>
  <dcterms:modified xsi:type="dcterms:W3CDTF">2022-08-18T09:52:00Z</dcterms:modified>
</cp:coreProperties>
</file>